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EB7F" w14:textId="3A195A1D" w:rsidR="00F23185" w:rsidRDefault="00F23185" w:rsidP="00F23185">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F23185">
        <w:rPr>
          <w:rFonts w:ascii="Times New Roman" w:eastAsia="Times New Roman" w:hAnsi="Times New Roman" w:cs="Times New Roman"/>
          <w:b/>
          <w:bCs/>
          <w:sz w:val="24"/>
          <w:szCs w:val="24"/>
          <w:lang w:val="en-US" w:eastAsia="pl-PL"/>
        </w:rPr>
        <w:t>Richard Swinburne</w:t>
      </w:r>
      <w:r w:rsidRPr="00F23185">
        <w:rPr>
          <w:rFonts w:ascii="Times New Roman" w:eastAsia="Times New Roman" w:hAnsi="Times New Roman" w:cs="Times New Roman"/>
          <w:sz w:val="24"/>
          <w:szCs w:val="24"/>
          <w:lang w:val="en-US" w:eastAsia="pl-PL"/>
        </w:rPr>
        <w:t xml:space="preserve"> </w:t>
      </w:r>
      <w:r w:rsidRPr="00F23185">
        <w:rPr>
          <w:lang w:val="en-US"/>
        </w:rPr>
        <w:t>-</w:t>
      </w:r>
      <w:r w:rsidRPr="00F23185">
        <w:rPr>
          <w:rFonts w:ascii="Times New Roman" w:eastAsia="Times New Roman" w:hAnsi="Times New Roman" w:cs="Times New Roman"/>
          <w:sz w:val="24"/>
          <w:szCs w:val="24"/>
          <w:lang w:val="en-US" w:eastAsia="pl-PL"/>
        </w:rPr>
        <w:t xml:space="preserve"> short intellectual autobiography </w:t>
      </w:r>
      <w:r>
        <w:rPr>
          <w:rFonts w:ascii="Times New Roman" w:eastAsia="Times New Roman" w:hAnsi="Times New Roman" w:cs="Times New Roman"/>
          <w:sz w:val="24"/>
          <w:szCs w:val="24"/>
          <w:lang w:val="en-US" w:eastAsia="pl-PL"/>
        </w:rPr>
        <w:t>(</w:t>
      </w:r>
      <w:r w:rsidRPr="00F23185">
        <w:rPr>
          <w:rFonts w:ascii="Times New Roman" w:eastAsia="Times New Roman" w:hAnsi="Times New Roman" w:cs="Times New Roman"/>
          <w:sz w:val="24"/>
          <w:szCs w:val="24"/>
          <w:lang w:val="en-US" w:eastAsia="pl-PL"/>
        </w:rPr>
        <w:t>https://users.ox.ac.uk/~orie0087/</w:t>
      </w:r>
      <w:r>
        <w:rPr>
          <w:rFonts w:ascii="Times New Roman" w:eastAsia="Times New Roman" w:hAnsi="Times New Roman" w:cs="Times New Roman"/>
          <w:sz w:val="24"/>
          <w:szCs w:val="24"/>
          <w:lang w:val="en-US" w:eastAsia="pl-PL"/>
        </w:rPr>
        <w:t>)</w:t>
      </w:r>
    </w:p>
    <w:p w14:paraId="1B2BF8D3" w14:textId="77777777" w:rsidR="00F23185" w:rsidRDefault="00F23185" w:rsidP="00F23185">
      <w:pPr>
        <w:spacing w:before="100" w:beforeAutospacing="1" w:after="100" w:afterAutospacing="1" w:line="360" w:lineRule="auto"/>
        <w:jc w:val="both"/>
        <w:rPr>
          <w:rFonts w:ascii="Times New Roman" w:eastAsia="Times New Roman" w:hAnsi="Times New Roman" w:cs="Times New Roman"/>
          <w:sz w:val="24"/>
          <w:szCs w:val="24"/>
          <w:lang w:val="en-US" w:eastAsia="pl-PL"/>
        </w:rPr>
      </w:pPr>
    </w:p>
    <w:p w14:paraId="66CC39EE" w14:textId="43F7F983" w:rsidR="00F23185" w:rsidRPr="00F23185" w:rsidRDefault="00F23185" w:rsidP="00F23185">
      <w:p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F23185">
        <w:rPr>
          <w:rFonts w:ascii="Times New Roman" w:eastAsia="Times New Roman" w:hAnsi="Times New Roman" w:cs="Times New Roman"/>
          <w:sz w:val="24"/>
          <w:szCs w:val="24"/>
          <w:lang w:val="en-US" w:eastAsia="pl-PL"/>
        </w:rPr>
        <w:t xml:space="preserve">I began my academic life at the University of Oxford, with undergraduate (1954-7) and graduate (1957-9)  degrees in philosophy and then a diploma in theology (1959-60). During my period as an undergraduate I developed my abiding interest in all the central problems of philosophy, and especially in the issue of whether there is adequate justification for belief in God, and more </w:t>
      </w:r>
      <w:proofErr w:type="spellStart"/>
      <w:r w:rsidRPr="00F23185">
        <w:rPr>
          <w:rFonts w:ascii="Times New Roman" w:eastAsia="Times New Roman" w:hAnsi="Times New Roman" w:cs="Times New Roman"/>
          <w:sz w:val="24"/>
          <w:szCs w:val="24"/>
          <w:lang w:val="en-US" w:eastAsia="pl-PL"/>
        </w:rPr>
        <w:t>particularily</w:t>
      </w:r>
      <w:proofErr w:type="spellEnd"/>
      <w:r w:rsidRPr="00F23185">
        <w:rPr>
          <w:rFonts w:ascii="Times New Roman" w:eastAsia="Times New Roman" w:hAnsi="Times New Roman" w:cs="Times New Roman"/>
          <w:sz w:val="24"/>
          <w:szCs w:val="24"/>
          <w:lang w:val="en-US" w:eastAsia="pl-PL"/>
        </w:rPr>
        <w:t xml:space="preserve"> in the doctrines of the Christian religion. (I have been a Christian all my life, and a member of the Orthodox church since 1995.) I saw the achievements of the sciences as central to the modern world-view ; and so (financed by two research fellowships - a </w:t>
      </w:r>
      <w:proofErr w:type="spellStart"/>
      <w:r w:rsidRPr="00F23185">
        <w:rPr>
          <w:rFonts w:ascii="Times New Roman" w:eastAsia="Times New Roman" w:hAnsi="Times New Roman" w:cs="Times New Roman"/>
          <w:sz w:val="24"/>
          <w:szCs w:val="24"/>
          <w:lang w:val="en-US" w:eastAsia="pl-PL"/>
        </w:rPr>
        <w:t>Fereday</w:t>
      </w:r>
      <w:proofErr w:type="spellEnd"/>
      <w:r w:rsidRPr="00F23185">
        <w:rPr>
          <w:rFonts w:ascii="Times New Roman" w:eastAsia="Times New Roman" w:hAnsi="Times New Roman" w:cs="Times New Roman"/>
          <w:sz w:val="24"/>
          <w:szCs w:val="24"/>
          <w:lang w:val="en-US" w:eastAsia="pl-PL"/>
        </w:rPr>
        <w:t xml:space="preserve"> Fellowship at St John</w:t>
      </w:r>
      <w:r>
        <w:rPr>
          <w:rFonts w:ascii="Times New Roman" w:eastAsia="Times New Roman" w:hAnsi="Times New Roman" w:cs="Times New Roman"/>
          <w:sz w:val="24"/>
          <w:szCs w:val="24"/>
          <w:lang w:val="en-US" w:eastAsia="pl-PL"/>
        </w:rPr>
        <w:t>’</w:t>
      </w:r>
      <w:r w:rsidRPr="00F23185">
        <w:rPr>
          <w:rFonts w:ascii="Times New Roman" w:eastAsia="Times New Roman" w:hAnsi="Times New Roman" w:cs="Times New Roman"/>
          <w:sz w:val="24"/>
          <w:szCs w:val="24"/>
          <w:lang w:val="en-US" w:eastAsia="pl-PL"/>
        </w:rPr>
        <w:t xml:space="preserve">s College, Oxford, and a Leverhulme Fellowship in the history and philosophy of science at the University of Leeds) I devoted the next three  years to learning much about the history of the physical and biological sciences and beginning to </w:t>
      </w:r>
      <w:proofErr w:type="spellStart"/>
      <w:r w:rsidRPr="00F23185">
        <w:rPr>
          <w:rFonts w:ascii="Times New Roman" w:eastAsia="Times New Roman" w:hAnsi="Times New Roman" w:cs="Times New Roman"/>
          <w:sz w:val="24"/>
          <w:szCs w:val="24"/>
          <w:lang w:val="en-US" w:eastAsia="pl-PL"/>
        </w:rPr>
        <w:t>philosophise</w:t>
      </w:r>
      <w:proofErr w:type="spellEnd"/>
      <w:r w:rsidRPr="00F23185">
        <w:rPr>
          <w:rFonts w:ascii="Times New Roman" w:eastAsia="Times New Roman" w:hAnsi="Times New Roman" w:cs="Times New Roman"/>
          <w:sz w:val="24"/>
          <w:szCs w:val="24"/>
          <w:lang w:val="en-US" w:eastAsia="pl-PL"/>
        </w:rPr>
        <w:t xml:space="preserve"> about them. In 1963 I became a lecturer in philosophy at the University of Hull.   Almost all my work for the next nine years was concerned with the philosophy of science. My first book </w:t>
      </w:r>
      <w:r w:rsidRPr="00F23185">
        <w:rPr>
          <w:rFonts w:ascii="Times New Roman" w:eastAsia="Times New Roman" w:hAnsi="Times New Roman" w:cs="Times New Roman"/>
          <w:i/>
          <w:iCs/>
          <w:sz w:val="24"/>
          <w:szCs w:val="24"/>
          <w:lang w:val="en-US" w:eastAsia="pl-PL"/>
        </w:rPr>
        <w:t>Space and Time</w:t>
      </w:r>
      <w:r w:rsidRPr="00F23185">
        <w:rPr>
          <w:rFonts w:ascii="Times New Roman" w:eastAsia="Times New Roman" w:hAnsi="Times New Roman" w:cs="Times New Roman"/>
          <w:sz w:val="24"/>
          <w:szCs w:val="24"/>
          <w:lang w:val="en-US" w:eastAsia="pl-PL"/>
        </w:rPr>
        <w:t xml:space="preserve"> was published in 1968 and sought to give an account of the nature of space and time in the light of the detailed achievements of Relativity theory and cosmology. My next large-scale book </w:t>
      </w:r>
      <w:r w:rsidRPr="00F23185">
        <w:rPr>
          <w:rFonts w:ascii="Times New Roman" w:eastAsia="Times New Roman" w:hAnsi="Times New Roman" w:cs="Times New Roman"/>
          <w:i/>
          <w:iCs/>
          <w:sz w:val="24"/>
          <w:szCs w:val="24"/>
          <w:lang w:val="en-US" w:eastAsia="pl-PL"/>
        </w:rPr>
        <w:t>An Introduction to Confirmation Theory</w:t>
      </w:r>
      <w:r w:rsidRPr="00F23185">
        <w:rPr>
          <w:rFonts w:ascii="Times New Roman" w:eastAsia="Times New Roman" w:hAnsi="Times New Roman" w:cs="Times New Roman"/>
          <w:sz w:val="24"/>
          <w:szCs w:val="24"/>
          <w:lang w:val="en-US" w:eastAsia="pl-PL"/>
        </w:rPr>
        <w:t xml:space="preserve"> was concerned with the </w:t>
      </w:r>
      <w:proofErr w:type="spellStart"/>
      <w:r w:rsidRPr="00F23185">
        <w:rPr>
          <w:rFonts w:ascii="Times New Roman" w:eastAsia="Times New Roman" w:hAnsi="Times New Roman" w:cs="Times New Roman"/>
          <w:sz w:val="24"/>
          <w:szCs w:val="24"/>
          <w:lang w:val="en-US" w:eastAsia="pl-PL"/>
        </w:rPr>
        <w:t>formalisation</w:t>
      </w:r>
      <w:proofErr w:type="spellEnd"/>
      <w:r w:rsidRPr="00F23185">
        <w:rPr>
          <w:rFonts w:ascii="Times New Roman" w:eastAsia="Times New Roman" w:hAnsi="Times New Roman" w:cs="Times New Roman"/>
          <w:sz w:val="24"/>
          <w:szCs w:val="24"/>
          <w:lang w:val="en-US" w:eastAsia="pl-PL"/>
        </w:rPr>
        <w:t xml:space="preserve"> by the calculus of probability, of what is evidence for what.  My move to be Professor of Philosophy at the University of </w:t>
      </w:r>
      <w:proofErr w:type="spellStart"/>
      <w:r w:rsidRPr="00F23185">
        <w:rPr>
          <w:rFonts w:ascii="Times New Roman" w:eastAsia="Times New Roman" w:hAnsi="Times New Roman" w:cs="Times New Roman"/>
          <w:sz w:val="24"/>
          <w:szCs w:val="24"/>
          <w:lang w:val="en-US" w:eastAsia="pl-PL"/>
        </w:rPr>
        <w:t>Keele</w:t>
      </w:r>
      <w:proofErr w:type="spellEnd"/>
      <w:r w:rsidRPr="00F23185">
        <w:rPr>
          <w:rFonts w:ascii="Times New Roman" w:eastAsia="Times New Roman" w:hAnsi="Times New Roman" w:cs="Times New Roman"/>
          <w:sz w:val="24"/>
          <w:szCs w:val="24"/>
          <w:lang w:val="en-US" w:eastAsia="pl-PL"/>
        </w:rPr>
        <w:t xml:space="preserve"> in 1972 coincided with a shift of academic focus to the philosophy of religion on which so far I had  published only one small book, </w:t>
      </w:r>
      <w:r w:rsidRPr="00F23185">
        <w:rPr>
          <w:rFonts w:ascii="Times New Roman" w:eastAsia="Times New Roman" w:hAnsi="Times New Roman" w:cs="Times New Roman"/>
          <w:i/>
          <w:iCs/>
          <w:sz w:val="24"/>
          <w:szCs w:val="24"/>
          <w:lang w:val="en-US" w:eastAsia="pl-PL"/>
        </w:rPr>
        <w:t>The Concept of Miracle</w:t>
      </w:r>
      <w:r w:rsidRPr="00F23185">
        <w:rPr>
          <w:rFonts w:ascii="Times New Roman" w:eastAsia="Times New Roman" w:hAnsi="Times New Roman" w:cs="Times New Roman"/>
          <w:sz w:val="24"/>
          <w:szCs w:val="24"/>
          <w:lang w:val="en-US" w:eastAsia="pl-PL"/>
        </w:rPr>
        <w:t xml:space="preserve"> (1971).  The next twelve years saw the publication of my trilogy on the philosophy of theism - </w:t>
      </w:r>
      <w:r w:rsidRPr="00F23185">
        <w:rPr>
          <w:rFonts w:ascii="Times New Roman" w:eastAsia="Times New Roman" w:hAnsi="Times New Roman" w:cs="Times New Roman"/>
          <w:i/>
          <w:iCs/>
          <w:sz w:val="24"/>
          <w:szCs w:val="24"/>
          <w:lang w:val="en-US" w:eastAsia="pl-PL"/>
        </w:rPr>
        <w:t>The Coherence of Theism</w:t>
      </w:r>
      <w:r w:rsidRPr="00F23185">
        <w:rPr>
          <w:rFonts w:ascii="Times New Roman" w:eastAsia="Times New Roman" w:hAnsi="Times New Roman" w:cs="Times New Roman"/>
          <w:sz w:val="24"/>
          <w:szCs w:val="24"/>
          <w:lang w:val="en-US" w:eastAsia="pl-PL"/>
        </w:rPr>
        <w:t xml:space="preserve"> (1997, revised ed.,1993), </w:t>
      </w:r>
      <w:r w:rsidRPr="00F23185">
        <w:rPr>
          <w:rFonts w:ascii="Times New Roman" w:eastAsia="Times New Roman" w:hAnsi="Times New Roman" w:cs="Times New Roman"/>
          <w:i/>
          <w:iCs/>
          <w:sz w:val="24"/>
          <w:szCs w:val="24"/>
          <w:lang w:val="en-US" w:eastAsia="pl-PL"/>
        </w:rPr>
        <w:t>The Existence of God</w:t>
      </w:r>
      <w:r w:rsidRPr="00F23185">
        <w:rPr>
          <w:rFonts w:ascii="Times New Roman" w:eastAsia="Times New Roman" w:hAnsi="Times New Roman" w:cs="Times New Roman"/>
          <w:sz w:val="24"/>
          <w:szCs w:val="24"/>
          <w:lang w:val="en-US" w:eastAsia="pl-PL"/>
        </w:rPr>
        <w:t xml:space="preserve"> (1979, 2</w:t>
      </w:r>
      <w:r w:rsidRPr="00F23185">
        <w:rPr>
          <w:rFonts w:ascii="Times New Roman" w:eastAsia="Times New Roman" w:hAnsi="Times New Roman" w:cs="Times New Roman"/>
          <w:sz w:val="24"/>
          <w:szCs w:val="24"/>
          <w:vertAlign w:val="superscript"/>
          <w:lang w:val="en-US" w:eastAsia="pl-PL"/>
        </w:rPr>
        <w:t>nd</w:t>
      </w:r>
      <w:r w:rsidRPr="00F23185">
        <w:rPr>
          <w:rFonts w:ascii="Times New Roman" w:eastAsia="Times New Roman" w:hAnsi="Times New Roman" w:cs="Times New Roman"/>
          <w:sz w:val="24"/>
          <w:szCs w:val="24"/>
          <w:lang w:val="en-US" w:eastAsia="pl-PL"/>
        </w:rPr>
        <w:t xml:space="preserve"> edition 2004), and </w:t>
      </w:r>
      <w:r w:rsidRPr="00F23185">
        <w:rPr>
          <w:rFonts w:ascii="Times New Roman" w:eastAsia="Times New Roman" w:hAnsi="Times New Roman" w:cs="Times New Roman"/>
          <w:i/>
          <w:iCs/>
          <w:sz w:val="24"/>
          <w:szCs w:val="24"/>
          <w:lang w:val="en-US" w:eastAsia="pl-PL"/>
        </w:rPr>
        <w:t xml:space="preserve">Faith &amp; Reason </w:t>
      </w:r>
      <w:r w:rsidRPr="00F23185">
        <w:rPr>
          <w:rFonts w:ascii="Times New Roman" w:eastAsia="Times New Roman" w:hAnsi="Times New Roman" w:cs="Times New Roman"/>
          <w:sz w:val="24"/>
          <w:szCs w:val="24"/>
          <w:lang w:val="en-US" w:eastAsia="pl-PL"/>
        </w:rPr>
        <w:t>(1981, 2</w:t>
      </w:r>
      <w:r w:rsidRPr="00F23185">
        <w:rPr>
          <w:rFonts w:ascii="Times New Roman" w:eastAsia="Times New Roman" w:hAnsi="Times New Roman" w:cs="Times New Roman"/>
          <w:sz w:val="24"/>
          <w:szCs w:val="24"/>
          <w:vertAlign w:val="superscript"/>
          <w:lang w:val="en-US" w:eastAsia="pl-PL"/>
        </w:rPr>
        <w:t>nd</w:t>
      </w:r>
      <w:r w:rsidRPr="00F23185">
        <w:rPr>
          <w:rFonts w:ascii="Times New Roman" w:eastAsia="Times New Roman" w:hAnsi="Times New Roman" w:cs="Times New Roman"/>
          <w:sz w:val="24"/>
          <w:szCs w:val="24"/>
          <w:lang w:val="en-US" w:eastAsia="pl-PL"/>
        </w:rPr>
        <w:t xml:space="preserve"> edition 2005).  The central work, </w:t>
      </w:r>
      <w:r w:rsidRPr="00F23185">
        <w:rPr>
          <w:rFonts w:ascii="Times New Roman" w:eastAsia="Times New Roman" w:hAnsi="Times New Roman" w:cs="Times New Roman"/>
          <w:i/>
          <w:iCs/>
          <w:sz w:val="24"/>
          <w:szCs w:val="24"/>
          <w:lang w:val="en-US" w:eastAsia="pl-PL"/>
        </w:rPr>
        <w:t>The Existence of God,</w:t>
      </w:r>
      <w:r w:rsidRPr="00F23185">
        <w:rPr>
          <w:rFonts w:ascii="Times New Roman" w:eastAsia="Times New Roman" w:hAnsi="Times New Roman" w:cs="Times New Roman"/>
          <w:sz w:val="24"/>
          <w:szCs w:val="24"/>
          <w:lang w:val="en-US" w:eastAsia="pl-PL"/>
        </w:rPr>
        <w:t xml:space="preserve"> sought to reestablish </w:t>
      </w:r>
      <w:r w:rsidRPr="00F23185">
        <w:rPr>
          <w:rFonts w:ascii="Times New Roman" w:eastAsia="Times New Roman" w:hAnsi="Times New Roman" w:cs="Times New Roman"/>
          <w:sz w:val="24"/>
          <w:szCs w:val="24"/>
          <w:lang w:val="en-US" w:eastAsia="pl-PL"/>
        </w:rPr>
        <w:t>natural theology</w:t>
      </w:r>
      <w:r w:rsidRPr="00F23185">
        <w:rPr>
          <w:rFonts w:ascii="Times New Roman" w:eastAsia="Times New Roman" w:hAnsi="Times New Roman" w:cs="Times New Roman"/>
          <w:sz w:val="24"/>
          <w:szCs w:val="24"/>
          <w:lang w:val="en-US" w:eastAsia="pl-PL"/>
        </w:rPr>
        <w:t>, by providing probabilistic arguments from the general features of the world to the existence of God; and this is the achievement for which I am best known. My work in the early 1980</w:t>
      </w:r>
      <w:r w:rsidRPr="00F23185">
        <w:rPr>
          <w:rFonts w:ascii="Times New Roman" w:eastAsia="Times New Roman" w:hAnsi="Times New Roman" w:cs="Times New Roman"/>
          <w:sz w:val="24"/>
          <w:szCs w:val="24"/>
          <w:lang w:val="en-US" w:eastAsia="pl-PL"/>
        </w:rPr>
        <w:t xml:space="preserve">s on the relation of mind and body saw published form first in </w:t>
      </w:r>
      <w:r w:rsidRPr="00F23185">
        <w:rPr>
          <w:rFonts w:ascii="Times New Roman" w:eastAsia="Times New Roman" w:hAnsi="Times New Roman" w:cs="Times New Roman"/>
          <w:i/>
          <w:iCs/>
          <w:sz w:val="24"/>
          <w:szCs w:val="24"/>
          <w:lang w:val="en-US" w:eastAsia="pl-PL"/>
        </w:rPr>
        <w:t>Personal Identity</w:t>
      </w:r>
      <w:r w:rsidRPr="00F23185">
        <w:rPr>
          <w:rFonts w:ascii="Times New Roman" w:eastAsia="Times New Roman" w:hAnsi="Times New Roman" w:cs="Times New Roman"/>
          <w:sz w:val="24"/>
          <w:szCs w:val="24"/>
          <w:lang w:val="en-US" w:eastAsia="pl-PL"/>
        </w:rPr>
        <w:t xml:space="preserve"> (co-authored with Sydney Shoemaker, 1984); and more fully in </w:t>
      </w:r>
      <w:r w:rsidRPr="00F23185">
        <w:rPr>
          <w:rFonts w:ascii="Times New Roman" w:eastAsia="Times New Roman" w:hAnsi="Times New Roman" w:cs="Times New Roman"/>
          <w:i/>
          <w:iCs/>
          <w:sz w:val="24"/>
          <w:szCs w:val="24"/>
          <w:lang w:val="en-US" w:eastAsia="pl-PL"/>
        </w:rPr>
        <w:t>The Evolution of the Soul</w:t>
      </w:r>
      <w:r w:rsidRPr="00F23185">
        <w:rPr>
          <w:rFonts w:ascii="Times New Roman" w:eastAsia="Times New Roman" w:hAnsi="Times New Roman" w:cs="Times New Roman"/>
          <w:sz w:val="24"/>
          <w:szCs w:val="24"/>
          <w:lang w:val="en-US" w:eastAsia="pl-PL"/>
        </w:rPr>
        <w:t xml:space="preserve"> (1986, revised ed., 1997).  In 1985 I became </w:t>
      </w:r>
      <w:proofErr w:type="spellStart"/>
      <w:r w:rsidRPr="00F23185">
        <w:rPr>
          <w:rFonts w:ascii="Times New Roman" w:eastAsia="Times New Roman" w:hAnsi="Times New Roman" w:cs="Times New Roman"/>
          <w:sz w:val="24"/>
          <w:szCs w:val="24"/>
          <w:lang w:val="en-US" w:eastAsia="pl-PL"/>
        </w:rPr>
        <w:t>Nolloth</w:t>
      </w:r>
      <w:proofErr w:type="spellEnd"/>
      <w:r w:rsidRPr="00F23185">
        <w:rPr>
          <w:rFonts w:ascii="Times New Roman" w:eastAsia="Times New Roman" w:hAnsi="Times New Roman" w:cs="Times New Roman"/>
          <w:sz w:val="24"/>
          <w:szCs w:val="24"/>
          <w:lang w:val="en-US" w:eastAsia="pl-PL"/>
        </w:rPr>
        <w:t xml:space="preserve"> Professor of the Philosophy of Christian Religion at the University of Oxford. For the next eighteen years my work was  focused on the meaning and justification of the doctrines which distinguish Christianity from other religions, and this work saw published form in four books-  </w:t>
      </w:r>
      <w:r w:rsidRPr="00F23185">
        <w:rPr>
          <w:rFonts w:ascii="Times New Roman" w:eastAsia="Times New Roman" w:hAnsi="Times New Roman" w:cs="Times New Roman"/>
          <w:i/>
          <w:iCs/>
          <w:sz w:val="24"/>
          <w:szCs w:val="24"/>
          <w:lang w:val="en-US" w:eastAsia="pl-PL"/>
        </w:rPr>
        <w:t>Responsibility and Atonement</w:t>
      </w:r>
      <w:r w:rsidRPr="00F23185">
        <w:rPr>
          <w:rFonts w:ascii="Times New Roman" w:eastAsia="Times New Roman" w:hAnsi="Times New Roman" w:cs="Times New Roman"/>
          <w:sz w:val="24"/>
          <w:szCs w:val="24"/>
          <w:lang w:val="en-US" w:eastAsia="pl-PL"/>
        </w:rPr>
        <w:t xml:space="preserve">, (1989), </w:t>
      </w:r>
      <w:r w:rsidRPr="00F23185">
        <w:rPr>
          <w:rFonts w:ascii="Times New Roman" w:eastAsia="Times New Roman" w:hAnsi="Times New Roman" w:cs="Times New Roman"/>
          <w:i/>
          <w:iCs/>
          <w:sz w:val="24"/>
          <w:szCs w:val="24"/>
          <w:lang w:val="en-US" w:eastAsia="pl-PL"/>
        </w:rPr>
        <w:t>Revelation</w:t>
      </w:r>
      <w:r w:rsidRPr="00F23185">
        <w:rPr>
          <w:rFonts w:ascii="Times New Roman" w:eastAsia="Times New Roman" w:hAnsi="Times New Roman" w:cs="Times New Roman"/>
          <w:sz w:val="24"/>
          <w:szCs w:val="24"/>
          <w:lang w:val="en-US" w:eastAsia="pl-PL"/>
        </w:rPr>
        <w:t xml:space="preserve"> (1992; 2</w:t>
      </w:r>
      <w:r w:rsidRPr="00F23185">
        <w:rPr>
          <w:rFonts w:ascii="Times New Roman" w:eastAsia="Times New Roman" w:hAnsi="Times New Roman" w:cs="Times New Roman"/>
          <w:sz w:val="24"/>
          <w:szCs w:val="24"/>
          <w:vertAlign w:val="superscript"/>
          <w:lang w:val="en-US" w:eastAsia="pl-PL"/>
        </w:rPr>
        <w:t>nd</w:t>
      </w:r>
      <w:r w:rsidRPr="00F23185">
        <w:rPr>
          <w:rFonts w:ascii="Times New Roman" w:eastAsia="Times New Roman" w:hAnsi="Times New Roman" w:cs="Times New Roman"/>
          <w:sz w:val="24"/>
          <w:szCs w:val="24"/>
          <w:lang w:val="en-US" w:eastAsia="pl-PL"/>
        </w:rPr>
        <w:t xml:space="preserve"> ed, 2007), </w:t>
      </w:r>
      <w:r w:rsidRPr="00F23185">
        <w:rPr>
          <w:rFonts w:ascii="Times New Roman" w:eastAsia="Times New Roman" w:hAnsi="Times New Roman" w:cs="Times New Roman"/>
          <w:i/>
          <w:iCs/>
          <w:sz w:val="24"/>
          <w:szCs w:val="24"/>
          <w:lang w:val="en-US" w:eastAsia="pl-PL"/>
        </w:rPr>
        <w:t>The Christian God</w:t>
      </w:r>
      <w:r w:rsidRPr="00F23185">
        <w:rPr>
          <w:rFonts w:ascii="Times New Roman" w:eastAsia="Times New Roman" w:hAnsi="Times New Roman" w:cs="Times New Roman"/>
          <w:sz w:val="24"/>
          <w:szCs w:val="24"/>
          <w:lang w:val="en-US" w:eastAsia="pl-PL"/>
        </w:rPr>
        <w:t xml:space="preserve"> (1994), and </w:t>
      </w:r>
      <w:r w:rsidRPr="00F23185">
        <w:rPr>
          <w:rFonts w:ascii="Times New Roman" w:eastAsia="Times New Roman" w:hAnsi="Times New Roman" w:cs="Times New Roman"/>
          <w:i/>
          <w:iCs/>
          <w:sz w:val="24"/>
          <w:szCs w:val="24"/>
          <w:lang w:val="en-US" w:eastAsia="pl-PL"/>
        </w:rPr>
        <w:t>Providence and the Problem of Evil</w:t>
      </w:r>
      <w:r w:rsidRPr="00F23185">
        <w:rPr>
          <w:rFonts w:ascii="Times New Roman" w:eastAsia="Times New Roman" w:hAnsi="Times New Roman" w:cs="Times New Roman"/>
          <w:sz w:val="24"/>
          <w:szCs w:val="24"/>
          <w:lang w:val="en-US" w:eastAsia="pl-PL"/>
        </w:rPr>
        <w:t xml:space="preserve"> (1998).  </w:t>
      </w:r>
      <w:r w:rsidRPr="00F23185">
        <w:rPr>
          <w:rFonts w:ascii="Times New Roman" w:eastAsia="Times New Roman" w:hAnsi="Times New Roman" w:cs="Times New Roman"/>
          <w:i/>
          <w:iCs/>
          <w:sz w:val="24"/>
          <w:szCs w:val="24"/>
          <w:lang w:val="en-US" w:eastAsia="pl-PL"/>
        </w:rPr>
        <w:t xml:space="preserve">Epistemic Justification, </w:t>
      </w:r>
      <w:r w:rsidRPr="00F23185">
        <w:rPr>
          <w:rFonts w:ascii="Times New Roman" w:eastAsia="Times New Roman" w:hAnsi="Times New Roman" w:cs="Times New Roman"/>
          <w:sz w:val="24"/>
          <w:szCs w:val="24"/>
          <w:lang w:val="en-US" w:eastAsia="pl-PL"/>
        </w:rPr>
        <w:t xml:space="preserve">an </w:t>
      </w:r>
      <w:r w:rsidRPr="00F23185">
        <w:rPr>
          <w:rFonts w:ascii="Times New Roman" w:eastAsia="Times New Roman" w:hAnsi="Times New Roman" w:cs="Times New Roman"/>
          <w:sz w:val="24"/>
          <w:szCs w:val="24"/>
          <w:lang w:val="en-US" w:eastAsia="pl-PL"/>
        </w:rPr>
        <w:lastRenderedPageBreak/>
        <w:t>examination of what constitutes the justification of a belief (and what constitutes knowledge) was published in 2001.</w:t>
      </w:r>
      <w:r w:rsidRPr="00F23185">
        <w:rPr>
          <w:rFonts w:ascii="Times New Roman" w:eastAsia="Times New Roman" w:hAnsi="Times New Roman" w:cs="Times New Roman"/>
          <w:i/>
          <w:iCs/>
          <w:sz w:val="24"/>
          <w:szCs w:val="24"/>
          <w:lang w:val="en-US" w:eastAsia="pl-PL"/>
        </w:rPr>
        <w:t xml:space="preserve"> The Resurrection of God Incarnate</w:t>
      </w:r>
      <w:r w:rsidRPr="00F23185">
        <w:rPr>
          <w:rFonts w:ascii="Times New Roman" w:eastAsia="Times New Roman" w:hAnsi="Times New Roman" w:cs="Times New Roman"/>
          <w:sz w:val="24"/>
          <w:szCs w:val="24"/>
          <w:lang w:val="en-US" w:eastAsia="pl-PL"/>
        </w:rPr>
        <w:t xml:space="preserve"> was an examination with the aid of all my past work on what is evidence for what, of the evidence for the bodily Resurrection of Jesus, was published in 2003. As the Resurrection of Jesus provides a substantial ground for believing many of the detailed claims of Christian doctrine, this was a necessary final piece of my apologetic </w:t>
      </w:r>
      <w:proofErr w:type="spellStart"/>
      <w:r w:rsidRPr="00F23185">
        <w:rPr>
          <w:rFonts w:ascii="Times New Roman" w:eastAsia="Times New Roman" w:hAnsi="Times New Roman" w:cs="Times New Roman"/>
          <w:sz w:val="24"/>
          <w:szCs w:val="24"/>
          <w:lang w:val="en-US" w:eastAsia="pl-PL"/>
        </w:rPr>
        <w:t>programme</w:t>
      </w:r>
      <w:proofErr w:type="spellEnd"/>
      <w:r w:rsidRPr="00F23185">
        <w:rPr>
          <w:rFonts w:ascii="Times New Roman" w:eastAsia="Times New Roman" w:hAnsi="Times New Roman" w:cs="Times New Roman"/>
          <w:sz w:val="24"/>
          <w:szCs w:val="24"/>
          <w:lang w:val="en-US" w:eastAsia="pl-PL"/>
        </w:rPr>
        <w:t xml:space="preserve">. Since my retirement from the </w:t>
      </w:r>
      <w:proofErr w:type="spellStart"/>
      <w:r w:rsidRPr="00F23185">
        <w:rPr>
          <w:rFonts w:ascii="Times New Roman" w:eastAsia="Times New Roman" w:hAnsi="Times New Roman" w:cs="Times New Roman"/>
          <w:sz w:val="24"/>
          <w:szCs w:val="24"/>
          <w:lang w:val="en-US" w:eastAsia="pl-PL"/>
        </w:rPr>
        <w:t>Nolloth</w:t>
      </w:r>
      <w:proofErr w:type="spellEnd"/>
      <w:r w:rsidRPr="00F23185">
        <w:rPr>
          <w:rFonts w:ascii="Times New Roman" w:eastAsia="Times New Roman" w:hAnsi="Times New Roman" w:cs="Times New Roman"/>
          <w:sz w:val="24"/>
          <w:szCs w:val="24"/>
          <w:lang w:val="en-US" w:eastAsia="pl-PL"/>
        </w:rPr>
        <w:t xml:space="preserve"> Professorship in 2002, much of my work has been devoted to producing 2</w:t>
      </w:r>
      <w:r w:rsidRPr="00F23185">
        <w:rPr>
          <w:rFonts w:ascii="Times New Roman" w:eastAsia="Times New Roman" w:hAnsi="Times New Roman" w:cs="Times New Roman"/>
          <w:sz w:val="24"/>
          <w:szCs w:val="24"/>
          <w:vertAlign w:val="superscript"/>
          <w:lang w:val="en-US" w:eastAsia="pl-PL"/>
        </w:rPr>
        <w:t>nd</w:t>
      </w:r>
      <w:r w:rsidRPr="00F23185">
        <w:rPr>
          <w:rFonts w:ascii="Times New Roman" w:eastAsia="Times New Roman" w:hAnsi="Times New Roman" w:cs="Times New Roman"/>
          <w:sz w:val="24"/>
          <w:szCs w:val="24"/>
          <w:lang w:val="en-US" w:eastAsia="pl-PL"/>
        </w:rPr>
        <w:t xml:space="preserve"> editions (largely rewritten and updated) of previous works - </w:t>
      </w:r>
      <w:r w:rsidRPr="00F23185">
        <w:rPr>
          <w:rFonts w:ascii="Times New Roman" w:eastAsia="Times New Roman" w:hAnsi="Times New Roman" w:cs="Times New Roman"/>
          <w:i/>
          <w:iCs/>
          <w:sz w:val="24"/>
          <w:szCs w:val="24"/>
          <w:lang w:val="en-US" w:eastAsia="pl-PL"/>
        </w:rPr>
        <w:t xml:space="preserve">The Existence of God </w:t>
      </w:r>
      <w:r w:rsidRPr="00F23185">
        <w:rPr>
          <w:rFonts w:ascii="Times New Roman" w:eastAsia="Times New Roman" w:hAnsi="Times New Roman" w:cs="Times New Roman"/>
          <w:sz w:val="24"/>
          <w:szCs w:val="24"/>
          <w:lang w:val="en-US" w:eastAsia="pl-PL"/>
        </w:rPr>
        <w:t>(2004)</w:t>
      </w:r>
      <w:r w:rsidRPr="00F23185">
        <w:rPr>
          <w:rFonts w:ascii="Times New Roman" w:eastAsia="Times New Roman" w:hAnsi="Times New Roman" w:cs="Times New Roman"/>
          <w:i/>
          <w:iCs/>
          <w:sz w:val="24"/>
          <w:szCs w:val="24"/>
          <w:lang w:val="en-US" w:eastAsia="pl-PL"/>
        </w:rPr>
        <w:t>, Faith &amp; Reason</w:t>
      </w:r>
      <w:r w:rsidRPr="00F23185">
        <w:rPr>
          <w:rFonts w:ascii="Times New Roman" w:eastAsia="Times New Roman" w:hAnsi="Times New Roman" w:cs="Times New Roman"/>
          <w:sz w:val="24"/>
          <w:szCs w:val="24"/>
          <w:lang w:val="en-US" w:eastAsia="pl-PL"/>
        </w:rPr>
        <w:t xml:space="preserve"> (2005), </w:t>
      </w:r>
      <w:r w:rsidRPr="00F23185">
        <w:rPr>
          <w:rFonts w:ascii="Times New Roman" w:eastAsia="Times New Roman" w:hAnsi="Times New Roman" w:cs="Times New Roman"/>
          <w:i/>
          <w:iCs/>
          <w:sz w:val="24"/>
          <w:szCs w:val="24"/>
          <w:lang w:val="en-US" w:eastAsia="pl-PL"/>
        </w:rPr>
        <w:t>Revelation</w:t>
      </w:r>
      <w:r w:rsidRPr="00F23185">
        <w:rPr>
          <w:rFonts w:ascii="Times New Roman" w:eastAsia="Times New Roman" w:hAnsi="Times New Roman" w:cs="Times New Roman"/>
          <w:sz w:val="24"/>
          <w:szCs w:val="24"/>
          <w:lang w:val="en-US" w:eastAsia="pl-PL"/>
        </w:rPr>
        <w:t xml:space="preserve"> (2007), and </w:t>
      </w:r>
      <w:r w:rsidRPr="00F23185">
        <w:rPr>
          <w:rFonts w:ascii="Times New Roman" w:eastAsia="Times New Roman" w:hAnsi="Times New Roman" w:cs="Times New Roman"/>
          <w:i/>
          <w:iCs/>
          <w:sz w:val="24"/>
          <w:szCs w:val="24"/>
          <w:lang w:val="en-US" w:eastAsia="pl-PL"/>
        </w:rPr>
        <w:t>The Coherence of Theism</w:t>
      </w:r>
      <w:r w:rsidRPr="00F23185">
        <w:rPr>
          <w:rFonts w:ascii="Times New Roman" w:eastAsia="Times New Roman" w:hAnsi="Times New Roman" w:cs="Times New Roman"/>
          <w:sz w:val="24"/>
          <w:szCs w:val="24"/>
          <w:lang w:val="en-US" w:eastAsia="pl-PL"/>
        </w:rPr>
        <w:t xml:space="preserve"> (2016).. I have also written two short 'popular' books </w:t>
      </w:r>
      <w:proofErr w:type="spellStart"/>
      <w:r w:rsidRPr="00F23185">
        <w:rPr>
          <w:rFonts w:ascii="Times New Roman" w:eastAsia="Times New Roman" w:hAnsi="Times New Roman" w:cs="Times New Roman"/>
          <w:sz w:val="24"/>
          <w:szCs w:val="24"/>
          <w:lang w:val="en-US" w:eastAsia="pl-PL"/>
        </w:rPr>
        <w:t>summarising</w:t>
      </w:r>
      <w:proofErr w:type="spellEnd"/>
      <w:r w:rsidRPr="00F23185">
        <w:rPr>
          <w:rFonts w:ascii="Times New Roman" w:eastAsia="Times New Roman" w:hAnsi="Times New Roman" w:cs="Times New Roman"/>
          <w:sz w:val="24"/>
          <w:szCs w:val="24"/>
          <w:lang w:val="en-US" w:eastAsia="pl-PL"/>
        </w:rPr>
        <w:t xml:space="preserve"> my work on the philosophy of religion </w:t>
      </w:r>
      <w:r w:rsidRPr="00F23185">
        <w:rPr>
          <w:rFonts w:ascii="Times New Roman" w:eastAsia="Times New Roman" w:hAnsi="Times New Roman" w:cs="Times New Roman"/>
          <w:sz w:val="24"/>
          <w:szCs w:val="24"/>
          <w:lang w:val="en-US" w:eastAsia="pl-PL"/>
        </w:rPr>
        <w:t/>
      </w:r>
      <w:r w:rsidRPr="00F23185">
        <w:rPr>
          <w:rFonts w:ascii="Times New Roman" w:eastAsia="Times New Roman" w:hAnsi="Times New Roman" w:cs="Times New Roman"/>
          <w:i/>
          <w:iCs/>
          <w:sz w:val="24"/>
          <w:szCs w:val="24"/>
          <w:lang w:val="en-US" w:eastAsia="pl-PL"/>
        </w:rPr>
        <w:t>Is there a God?</w:t>
      </w:r>
      <w:r w:rsidRPr="00F23185">
        <w:rPr>
          <w:rFonts w:ascii="Times New Roman" w:eastAsia="Times New Roman" w:hAnsi="Times New Roman" w:cs="Times New Roman"/>
          <w:sz w:val="24"/>
          <w:szCs w:val="24"/>
          <w:lang w:val="en-US" w:eastAsia="pl-PL"/>
        </w:rPr>
        <w:t xml:space="preserve"> (1996), and </w:t>
      </w:r>
      <w:r w:rsidRPr="00F23185">
        <w:rPr>
          <w:rFonts w:ascii="Times New Roman" w:eastAsia="Times New Roman" w:hAnsi="Times New Roman" w:cs="Times New Roman"/>
          <w:i/>
          <w:iCs/>
          <w:sz w:val="24"/>
          <w:szCs w:val="24"/>
          <w:lang w:val="en-US" w:eastAsia="pl-PL"/>
        </w:rPr>
        <w:t>Was Jesus God</w:t>
      </w:r>
      <w:r w:rsidRPr="00F23185">
        <w:rPr>
          <w:rFonts w:ascii="Times New Roman" w:eastAsia="Times New Roman" w:hAnsi="Times New Roman" w:cs="Times New Roman"/>
          <w:sz w:val="24"/>
          <w:szCs w:val="24"/>
          <w:lang w:val="en-US" w:eastAsia="pl-PL"/>
        </w:rPr>
        <w:t xml:space="preserve">? (2008). For the next five years I worked again on the issue of the relation of mind and body, and I worked also on the connected issue of whether humans have free will and the relevance to it of recent neuroscience. This work resulted in a new book </w:t>
      </w:r>
      <w:r w:rsidRPr="00F23185">
        <w:rPr>
          <w:rFonts w:ascii="Times New Roman" w:eastAsia="Times New Roman" w:hAnsi="Times New Roman" w:cs="Times New Roman"/>
          <w:i/>
          <w:iCs/>
          <w:sz w:val="24"/>
          <w:szCs w:val="24"/>
          <w:lang w:val="en-US" w:eastAsia="pl-PL"/>
        </w:rPr>
        <w:t>Mind, Brain, and Free Will,</w:t>
      </w:r>
      <w:r w:rsidRPr="00F23185">
        <w:rPr>
          <w:rFonts w:ascii="Times New Roman" w:eastAsia="Times New Roman" w:hAnsi="Times New Roman" w:cs="Times New Roman"/>
          <w:sz w:val="24"/>
          <w:szCs w:val="24"/>
          <w:lang w:val="en-US" w:eastAsia="pl-PL"/>
        </w:rPr>
        <w:t xml:space="preserve"> published in 2013, in which I argue that all humans consist of two parts -soul (essential part) and body (contingent part), and that we probably have free will (of an indeterministic kind). During the next two years I worked mainly on the 2</w:t>
      </w:r>
      <w:r w:rsidRPr="00F23185">
        <w:rPr>
          <w:rFonts w:ascii="Times New Roman" w:eastAsia="Times New Roman" w:hAnsi="Times New Roman" w:cs="Times New Roman"/>
          <w:sz w:val="24"/>
          <w:szCs w:val="24"/>
          <w:vertAlign w:val="superscript"/>
          <w:lang w:val="en-US" w:eastAsia="pl-PL"/>
        </w:rPr>
        <w:t>nd</w:t>
      </w:r>
      <w:r w:rsidRPr="00F23185">
        <w:rPr>
          <w:rFonts w:ascii="Times New Roman" w:eastAsia="Times New Roman" w:hAnsi="Times New Roman" w:cs="Times New Roman"/>
          <w:sz w:val="24"/>
          <w:szCs w:val="24"/>
          <w:lang w:val="en-US" w:eastAsia="pl-PL"/>
        </w:rPr>
        <w:t xml:space="preserve"> edition (largely rewritten and updated) of </w:t>
      </w:r>
      <w:r w:rsidRPr="00F23185">
        <w:rPr>
          <w:rFonts w:ascii="Times New Roman" w:eastAsia="Times New Roman" w:hAnsi="Times New Roman" w:cs="Times New Roman"/>
          <w:i/>
          <w:iCs/>
          <w:sz w:val="24"/>
          <w:szCs w:val="24"/>
          <w:lang w:val="en-US" w:eastAsia="pl-PL"/>
        </w:rPr>
        <w:t>The Coherence of Theism</w:t>
      </w:r>
      <w:r w:rsidRPr="00F23185">
        <w:rPr>
          <w:rFonts w:ascii="Times New Roman" w:eastAsia="Times New Roman" w:hAnsi="Times New Roman" w:cs="Times New Roman"/>
          <w:sz w:val="24"/>
          <w:szCs w:val="24"/>
          <w:lang w:val="en-US" w:eastAsia="pl-PL"/>
        </w:rPr>
        <w:t>, published in 2016</w:t>
      </w:r>
      <w:r w:rsidRPr="00F23185">
        <w:rPr>
          <w:rFonts w:ascii="Times New Roman" w:eastAsia="Times New Roman" w:hAnsi="Times New Roman" w:cs="Times New Roman"/>
          <w:i/>
          <w:iCs/>
          <w:sz w:val="24"/>
          <w:szCs w:val="24"/>
          <w:lang w:val="en-US" w:eastAsia="pl-PL"/>
        </w:rPr>
        <w:t xml:space="preserve">. </w:t>
      </w:r>
      <w:r w:rsidRPr="00F23185">
        <w:rPr>
          <w:rFonts w:ascii="Times New Roman" w:eastAsia="Times New Roman" w:hAnsi="Times New Roman" w:cs="Times New Roman"/>
          <w:sz w:val="24"/>
          <w:szCs w:val="24"/>
          <w:lang w:val="en-US" w:eastAsia="pl-PL"/>
        </w:rPr>
        <w:t xml:space="preserve">This book seeks to produce a coherent account of what 'There is a God' means (and so examines what it is for a being to be omnipotent, omniscient, perfectly good etc.), which is a prolegomenon to my arguments in </w:t>
      </w:r>
      <w:proofErr w:type="spellStart"/>
      <w:r w:rsidRPr="00F23185">
        <w:rPr>
          <w:rFonts w:ascii="Times New Roman" w:eastAsia="Times New Roman" w:hAnsi="Times New Roman" w:cs="Times New Roman"/>
          <w:sz w:val="24"/>
          <w:szCs w:val="24"/>
          <w:lang w:val="en-US" w:eastAsia="pl-PL"/>
        </w:rPr>
        <w:t>favour</w:t>
      </w:r>
      <w:proofErr w:type="spellEnd"/>
      <w:r w:rsidRPr="00F23185">
        <w:rPr>
          <w:rFonts w:ascii="Times New Roman" w:eastAsia="Times New Roman" w:hAnsi="Times New Roman" w:cs="Times New Roman"/>
          <w:sz w:val="24"/>
          <w:szCs w:val="24"/>
          <w:lang w:val="en-US" w:eastAsia="pl-PL"/>
        </w:rPr>
        <w:t xml:space="preserve"> of the existence of God. Since then I have written articles on various philosophical topics, and I have written a more 'popular' book, with the title </w:t>
      </w:r>
      <w:r w:rsidRPr="00F23185">
        <w:rPr>
          <w:rFonts w:ascii="Times New Roman" w:eastAsia="Times New Roman" w:hAnsi="Times New Roman" w:cs="Times New Roman"/>
          <w:i/>
          <w:iCs/>
          <w:sz w:val="24"/>
          <w:szCs w:val="24"/>
          <w:lang w:val="en-US" w:eastAsia="pl-PL"/>
        </w:rPr>
        <w:t>Are We Bodies or Souls?</w:t>
      </w:r>
      <w:r w:rsidRPr="00F23185">
        <w:rPr>
          <w:rFonts w:ascii="Times New Roman" w:eastAsia="Times New Roman" w:hAnsi="Times New Roman" w:cs="Times New Roman"/>
          <w:sz w:val="24"/>
          <w:szCs w:val="24"/>
          <w:lang w:val="en-US" w:eastAsia="pl-PL"/>
        </w:rPr>
        <w:t xml:space="preserve">, summarizing and developing my views on the nature of the soul and its connection with the body, which was published in 2019; a slightly revised version of this will be published early in 2023.I am just finishing a "debate book" with James </w:t>
      </w:r>
      <w:proofErr w:type="spellStart"/>
      <w:r w:rsidRPr="00F23185">
        <w:rPr>
          <w:rFonts w:ascii="Times New Roman" w:eastAsia="Times New Roman" w:hAnsi="Times New Roman" w:cs="Times New Roman"/>
          <w:sz w:val="24"/>
          <w:szCs w:val="24"/>
          <w:lang w:val="en-US" w:eastAsia="pl-PL"/>
        </w:rPr>
        <w:t>Sterba</w:t>
      </w:r>
      <w:proofErr w:type="spellEnd"/>
      <w:r w:rsidRPr="00F23185">
        <w:rPr>
          <w:rFonts w:ascii="Times New Roman" w:eastAsia="Times New Roman" w:hAnsi="Times New Roman" w:cs="Times New Roman"/>
          <w:sz w:val="24"/>
          <w:szCs w:val="24"/>
          <w:lang w:val="en-US" w:eastAsia="pl-PL"/>
        </w:rPr>
        <w:t xml:space="preserve">, </w:t>
      </w:r>
      <w:r w:rsidRPr="00F23185">
        <w:rPr>
          <w:rFonts w:ascii="Times New Roman" w:eastAsia="Times New Roman" w:hAnsi="Times New Roman" w:cs="Times New Roman"/>
          <w:i/>
          <w:iCs/>
          <w:sz w:val="24"/>
          <w:szCs w:val="24"/>
          <w:lang w:val="en-US" w:eastAsia="pl-PL"/>
        </w:rPr>
        <w:t>Would a good God permit so much suffering?</w:t>
      </w:r>
      <w:r w:rsidRPr="00F23185">
        <w:rPr>
          <w:rFonts w:ascii="Times New Roman" w:eastAsia="Times New Roman" w:hAnsi="Times New Roman" w:cs="Times New Roman"/>
          <w:sz w:val="24"/>
          <w:szCs w:val="24"/>
          <w:lang w:val="en-US" w:eastAsia="pl-PL"/>
        </w:rPr>
        <w:t xml:space="preserve"> which will be published probably in late 2023.  I was elected a Fellow of the British Academy in 1993.Over many years I have held visiting professorships at American and other overseas universities, and lectured extensively for shorter periods in very many different countries. I have been awarded Honorary Doctorates by the Catholic </w:t>
      </w:r>
      <w:proofErr w:type="spellStart"/>
      <w:r w:rsidRPr="00F23185">
        <w:rPr>
          <w:rFonts w:ascii="Times New Roman" w:eastAsia="Times New Roman" w:hAnsi="Times New Roman" w:cs="Times New Roman"/>
          <w:sz w:val="24"/>
          <w:szCs w:val="24"/>
          <w:lang w:val="en-US" w:eastAsia="pl-PL"/>
        </w:rPr>
        <w:t>Universitty</w:t>
      </w:r>
      <w:proofErr w:type="spellEnd"/>
      <w:r w:rsidRPr="00F23185">
        <w:rPr>
          <w:rFonts w:ascii="Times New Roman" w:eastAsia="Times New Roman" w:hAnsi="Times New Roman" w:cs="Times New Roman"/>
          <w:sz w:val="24"/>
          <w:szCs w:val="24"/>
          <w:lang w:val="en-US" w:eastAsia="pl-PL"/>
        </w:rPr>
        <w:t xml:space="preserve"> of Lublin.(2015),by </w:t>
      </w:r>
      <w:proofErr w:type="spellStart"/>
      <w:r w:rsidRPr="00F23185">
        <w:rPr>
          <w:rFonts w:ascii="Times New Roman" w:eastAsia="Times New Roman" w:hAnsi="Times New Roman" w:cs="Times New Roman"/>
          <w:sz w:val="24"/>
          <w:szCs w:val="24"/>
          <w:lang w:val="en-US" w:eastAsia="pl-PL"/>
        </w:rPr>
        <w:t>Dimitrie</w:t>
      </w:r>
      <w:proofErr w:type="spellEnd"/>
      <w:r w:rsidRPr="00F23185">
        <w:rPr>
          <w:rFonts w:ascii="Times New Roman" w:eastAsia="Times New Roman" w:hAnsi="Times New Roman" w:cs="Times New Roman"/>
          <w:sz w:val="24"/>
          <w:szCs w:val="24"/>
          <w:lang w:val="en-US" w:eastAsia="pl-PL"/>
        </w:rPr>
        <w:t xml:space="preserve"> </w:t>
      </w:r>
      <w:proofErr w:type="spellStart"/>
      <w:r w:rsidRPr="00F23185">
        <w:rPr>
          <w:rFonts w:ascii="Times New Roman" w:eastAsia="Times New Roman" w:hAnsi="Times New Roman" w:cs="Times New Roman"/>
          <w:sz w:val="24"/>
          <w:szCs w:val="24"/>
          <w:lang w:val="en-US" w:eastAsia="pl-PL"/>
        </w:rPr>
        <w:t>Cantemir</w:t>
      </w:r>
      <w:proofErr w:type="spellEnd"/>
      <w:r w:rsidRPr="00F23185">
        <w:rPr>
          <w:rFonts w:ascii="Times New Roman" w:eastAsia="Times New Roman" w:hAnsi="Times New Roman" w:cs="Times New Roman"/>
          <w:sz w:val="24"/>
          <w:szCs w:val="24"/>
          <w:lang w:val="en-US" w:eastAsia="pl-PL"/>
        </w:rPr>
        <w:t xml:space="preserve"> Christian University, Bucharest (2016), and  by the International Academy of Philosophy, Liechtenstein (2017). </w:t>
      </w:r>
    </w:p>
    <w:p w14:paraId="673924A7" w14:textId="77777777" w:rsidR="00082679" w:rsidRPr="00F23185" w:rsidRDefault="00082679">
      <w:pPr>
        <w:rPr>
          <w:lang w:val="en-US"/>
        </w:rPr>
      </w:pPr>
    </w:p>
    <w:sectPr w:rsidR="00082679" w:rsidRPr="00F23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85"/>
    <w:rsid w:val="00082679"/>
    <w:rsid w:val="00F23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3DB0"/>
  <w15:chartTrackingRefBased/>
  <w15:docId w15:val="{0402D7B6-FDE2-4DC9-9B53-CD8683A9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5000</Characters>
  <Application>Microsoft Office Word</Application>
  <DocSecurity>0</DocSecurity>
  <Lines>192</Lines>
  <Paragraphs>122</Paragraphs>
  <ScaleCrop>false</ScaleCrop>
  <Company>WO UW</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Bareja-Starzynska</dc:creator>
  <cp:keywords/>
  <dc:description/>
  <cp:lastModifiedBy>Agata Bareja-Starzynska</cp:lastModifiedBy>
  <cp:revision>1</cp:revision>
  <dcterms:created xsi:type="dcterms:W3CDTF">2023-05-01T12:40:00Z</dcterms:created>
  <dcterms:modified xsi:type="dcterms:W3CDTF">2023-05-01T12:44:00Z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de35832e-6775-49bc-9fac-eb0c371f8f52</vt:lpwstr>
  </property>
</Properties>
</file>