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06BAD" w14:textId="77777777" w:rsidR="00BF165D" w:rsidRPr="00BF165D" w:rsidRDefault="00BF165D" w:rsidP="00BF16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72829498"/>
      <w:r w:rsidRPr="00BF165D">
        <w:rPr>
          <w:rFonts w:ascii="Times New Roman" w:hAnsi="Times New Roman" w:cs="Times New Roman"/>
          <w:sz w:val="24"/>
          <w:szCs w:val="24"/>
        </w:rPr>
        <w:t xml:space="preserve">[English version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>]</w:t>
      </w:r>
      <w:r w:rsidRPr="00BF165D">
        <w:rPr>
          <w:rFonts w:ascii="Times New Roman" w:hAnsi="Times New Roman" w:cs="Times New Roman"/>
          <w:sz w:val="24"/>
          <w:szCs w:val="24"/>
        </w:rPr>
        <w:br/>
      </w:r>
    </w:p>
    <w:p w14:paraId="37DE0795" w14:textId="2CD7EFF7" w:rsidR="00BF165D" w:rsidRDefault="00BF165D" w:rsidP="00BF16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65D">
        <w:rPr>
          <w:rFonts w:ascii="Times New Roman" w:hAnsi="Times New Roman" w:cs="Times New Roman"/>
          <w:sz w:val="24"/>
          <w:szCs w:val="24"/>
        </w:rPr>
        <w:t>Szanowni Państwo,</w:t>
      </w:r>
      <w:r w:rsidRPr="00BF165D">
        <w:rPr>
          <w:rFonts w:ascii="Times New Roman" w:hAnsi="Times New Roman" w:cs="Times New Roman"/>
          <w:sz w:val="24"/>
          <w:szCs w:val="24"/>
        </w:rPr>
        <w:br/>
        <w:t xml:space="preserve">Serdecznie zapraszamy wszystkich zainteresowanych na spotkanie na temat legalizacji pobytu w Polsce, dedykowane studentom spoza Unii Europejskiej, które poprowadzą specjaliści ze Stowarzyszenia Interwencji Prawnej. </w:t>
      </w:r>
      <w:r w:rsidRPr="00BF165D">
        <w:rPr>
          <w:rFonts w:ascii="Times New Roman" w:hAnsi="Times New Roman" w:cs="Times New Roman"/>
          <w:sz w:val="24"/>
          <w:szCs w:val="24"/>
        </w:rPr>
        <w:br/>
      </w:r>
      <w:r w:rsidRPr="00BF165D">
        <w:rPr>
          <w:rFonts w:ascii="Times New Roman" w:hAnsi="Times New Roman" w:cs="Times New Roman"/>
          <w:sz w:val="24"/>
          <w:szCs w:val="24"/>
        </w:rPr>
        <w:br/>
        <w:t xml:space="preserve">Spotkanie w języku polskim odbędzie się 11 czerwca o godzinie 15:00. </w:t>
      </w:r>
      <w:r w:rsidRPr="00BF16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Aby wziąć udział w spotkaniu, należy wypełnić formularz rejestracyjny, który znajduje się na naszej stronie internetowej:</w:t>
      </w:r>
      <w:r w:rsidRPr="00BF165D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BF165D">
          <w:rPr>
            <w:rStyle w:val="Hipercze"/>
            <w:rFonts w:ascii="Times New Roman" w:hAnsi="Times New Roman" w:cs="Times New Roman"/>
            <w:sz w:val="24"/>
            <w:szCs w:val="24"/>
          </w:rPr>
          <w:t>http://welcome.uw.edu.pl/legalisation-of-stay-informational-meeting-online-june-2021/</w:t>
        </w:r>
      </w:hyperlink>
    </w:p>
    <w:p w14:paraId="39637678" w14:textId="5E888EE0" w:rsidR="00BF165D" w:rsidRDefault="00BF165D" w:rsidP="00BF16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65D">
        <w:rPr>
          <w:rFonts w:ascii="Times New Roman" w:hAnsi="Times New Roman" w:cs="Times New Roman"/>
          <w:sz w:val="24"/>
          <w:szCs w:val="24"/>
        </w:rPr>
        <w:t>Z wyrazami szacunku,</w:t>
      </w:r>
      <w:r w:rsidRPr="00BF16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Point UW</w:t>
      </w:r>
    </w:p>
    <w:p w14:paraId="37C4B5E8" w14:textId="327344C4" w:rsidR="00BF165D" w:rsidRPr="00BF165D" w:rsidRDefault="00BF165D" w:rsidP="00BF16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BF16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>,</w:t>
      </w:r>
      <w:r w:rsidRPr="00BF165D">
        <w:rPr>
          <w:rFonts w:ascii="Times New Roman" w:hAnsi="Times New Roman" w:cs="Times New Roman"/>
          <w:sz w:val="24"/>
          <w:szCs w:val="24"/>
        </w:rPr>
        <w:br/>
        <w:t xml:space="preserve">We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cordially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invite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BF165D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legali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165D">
        <w:rPr>
          <w:rFonts w:ascii="Times New Roman" w:hAnsi="Times New Roman" w:cs="Times New Roman"/>
          <w:sz w:val="24"/>
          <w:szCs w:val="24"/>
        </w:rPr>
        <w:t>ation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in Poland,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dedicate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for non-EU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specialists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. </w:t>
      </w:r>
      <w:r w:rsidRPr="00BF165D">
        <w:rPr>
          <w:rFonts w:ascii="Times New Roman" w:hAnsi="Times New Roman" w:cs="Times New Roman"/>
          <w:sz w:val="24"/>
          <w:szCs w:val="24"/>
        </w:rPr>
        <w:br/>
      </w:r>
      <w:r w:rsidRPr="00BF165D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in English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on 9th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3pm.</w:t>
      </w:r>
      <w:r w:rsidRPr="00BF165D">
        <w:rPr>
          <w:rFonts w:ascii="Times New Roman" w:hAnsi="Times New Roman" w:cs="Times New Roman"/>
          <w:sz w:val="24"/>
          <w:szCs w:val="24"/>
        </w:rPr>
        <w:br/>
      </w:r>
      <w:r w:rsidRPr="00BF165D">
        <w:rPr>
          <w:rFonts w:ascii="Times New Roman" w:hAnsi="Times New Roman" w:cs="Times New Roman"/>
          <w:sz w:val="24"/>
          <w:szCs w:val="24"/>
        </w:rPr>
        <w:br/>
      </w:r>
      <w:r w:rsidRPr="00BF165D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p w14:paraId="108356BB" w14:textId="77777777" w:rsidR="00BF165D" w:rsidRPr="00BF165D" w:rsidRDefault="00BF165D" w:rsidP="00BF16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F165D">
          <w:rPr>
            <w:rStyle w:val="Hipercze"/>
            <w:rFonts w:ascii="Times New Roman" w:hAnsi="Times New Roman" w:cs="Times New Roman"/>
            <w:sz w:val="24"/>
            <w:szCs w:val="24"/>
          </w:rPr>
          <w:t>http://welcome.uw.edu.pl/legalisation-of-stay-informational-meeting-online-june-2021/</w:t>
        </w:r>
      </w:hyperlink>
    </w:p>
    <w:p w14:paraId="28BE2DEF" w14:textId="51A59401" w:rsidR="00506AFA" w:rsidRPr="00BF165D" w:rsidRDefault="00BF165D" w:rsidP="00BF16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65D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5D"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 w:rsidRPr="00BF165D">
        <w:rPr>
          <w:rFonts w:ascii="Times New Roman" w:hAnsi="Times New Roman" w:cs="Times New Roman"/>
          <w:sz w:val="24"/>
          <w:szCs w:val="24"/>
        </w:rPr>
        <w:t>,</w:t>
      </w:r>
      <w:bookmarkEnd w:id="0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UW</w:t>
      </w:r>
    </w:p>
    <w:sectPr w:rsidR="00506AFA" w:rsidRPr="00BF165D" w:rsidSect="00985957">
      <w:headerReference w:type="default" r:id="rId9"/>
      <w:headerReference w:type="first" r:id="rId10"/>
      <w:footerReference w:type="first" r:id="rId11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195E3" w14:textId="77777777" w:rsidR="00F20B09" w:rsidRDefault="00F20B09" w:rsidP="000C6A39">
      <w:pPr>
        <w:spacing w:after="0" w:line="240" w:lineRule="auto"/>
      </w:pPr>
      <w:r>
        <w:separator/>
      </w:r>
    </w:p>
  </w:endnote>
  <w:endnote w:type="continuationSeparator" w:id="0">
    <w:p w14:paraId="157DCBC0" w14:textId="77777777" w:rsidR="00F20B09" w:rsidRDefault="00F20B0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AB3DE" w14:textId="77777777" w:rsidR="002416D1" w:rsidRDefault="002416D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CFFBDF" wp14:editId="4EFE5A74">
              <wp:simplePos x="0" y="0"/>
              <wp:positionH relativeFrom="column">
                <wp:posOffset>1024103</wp:posOffset>
              </wp:positionH>
              <wp:positionV relativeFrom="paragraph">
                <wp:posOffset>-210845</wp:posOffset>
              </wp:positionV>
              <wp:extent cx="4650740" cy="592607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926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E0E6B7" w14:textId="77777777"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</w:t>
                          </w:r>
                          <w:r w:rsid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,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00-927 Warszawa</w:t>
                          </w:r>
                        </w:p>
                        <w:p w14:paraId="64FFB466" w14:textId="77777777"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5D482F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22 55 24 080</w:t>
                          </w:r>
                        </w:p>
                        <w:p w14:paraId="40B8968E" w14:textId="77777777"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 w:rsidRPr="00053D4A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welcome@uw.edu.pl</w:t>
                          </w:r>
                        </w:p>
                        <w:p w14:paraId="047495D7" w14:textId="77777777" w:rsidR="002416D1" w:rsidRPr="00053D4A" w:rsidRDefault="002416D1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www.uw.edu.pl, </w:t>
                          </w:r>
                          <w:r w:rsidRPr="002416D1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www.welcome.uw.edu.pl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FFBD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6.6pt;width:366.2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" filled="f" stroked="f">
              <v:textbox>
                <w:txbxContent>
                  <w:p w14:paraId="0EE0E6B7" w14:textId="77777777"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</w:t>
                    </w:r>
                    <w:r w:rsidR="002416D1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,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00-927 Warszawa</w:t>
                    </w:r>
                  </w:p>
                  <w:p w14:paraId="64FFB466" w14:textId="77777777"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5D482F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22 55 24 080</w:t>
                    </w:r>
                  </w:p>
                  <w:p w14:paraId="40B8968E" w14:textId="77777777"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 w:rsidRPr="00053D4A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e-mail: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welcome@uw.edu.pl</w:t>
                    </w:r>
                  </w:p>
                  <w:p w14:paraId="047495D7" w14:textId="77777777" w:rsidR="002416D1" w:rsidRPr="00053D4A" w:rsidRDefault="002416D1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www.uw.edu.pl, </w:t>
                    </w:r>
                    <w:r w:rsidRPr="002416D1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www.welcome.uw.edu.pl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977C7" w14:textId="77777777" w:rsidR="00F20B09" w:rsidRDefault="00F20B09" w:rsidP="000C6A39">
      <w:pPr>
        <w:spacing w:after="0" w:line="240" w:lineRule="auto"/>
      </w:pPr>
      <w:r>
        <w:separator/>
      </w:r>
    </w:p>
  </w:footnote>
  <w:footnote w:type="continuationSeparator" w:id="0">
    <w:p w14:paraId="4DC5695E" w14:textId="77777777" w:rsidR="00F20B09" w:rsidRDefault="00F20B09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CC936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A264" w14:textId="77777777" w:rsidR="00235FBF" w:rsidRDefault="00D228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782DD8B" wp14:editId="027A02F4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lcome_Point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65F"/>
    <w:multiLevelType w:val="hybridMultilevel"/>
    <w:tmpl w:val="0EA8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42B6"/>
    <w:multiLevelType w:val="hybridMultilevel"/>
    <w:tmpl w:val="ED8C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948BA"/>
    <w:multiLevelType w:val="hybridMultilevel"/>
    <w:tmpl w:val="A010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E6A26"/>
    <w:multiLevelType w:val="multilevel"/>
    <w:tmpl w:val="17B2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7C2FDB"/>
    <w:multiLevelType w:val="hybridMultilevel"/>
    <w:tmpl w:val="434C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278EC"/>
    <w:multiLevelType w:val="hybridMultilevel"/>
    <w:tmpl w:val="B0A438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3D4A"/>
    <w:rsid w:val="00056EE6"/>
    <w:rsid w:val="000A5EA5"/>
    <w:rsid w:val="000C6A39"/>
    <w:rsid w:val="00135A15"/>
    <w:rsid w:val="00206BFF"/>
    <w:rsid w:val="00214DDC"/>
    <w:rsid w:val="00235FBF"/>
    <w:rsid w:val="002416D1"/>
    <w:rsid w:val="0027137B"/>
    <w:rsid w:val="002904D8"/>
    <w:rsid w:val="002F1969"/>
    <w:rsid w:val="003039DB"/>
    <w:rsid w:val="00320D68"/>
    <w:rsid w:val="003A56D4"/>
    <w:rsid w:val="00430BB5"/>
    <w:rsid w:val="00506AFA"/>
    <w:rsid w:val="0053711A"/>
    <w:rsid w:val="005910AD"/>
    <w:rsid w:val="00592337"/>
    <w:rsid w:val="005D482F"/>
    <w:rsid w:val="006D0087"/>
    <w:rsid w:val="006D236F"/>
    <w:rsid w:val="006E4F2D"/>
    <w:rsid w:val="006F2113"/>
    <w:rsid w:val="00703176"/>
    <w:rsid w:val="0074344A"/>
    <w:rsid w:val="00862231"/>
    <w:rsid w:val="008C6650"/>
    <w:rsid w:val="009059E5"/>
    <w:rsid w:val="009368E3"/>
    <w:rsid w:val="00947B47"/>
    <w:rsid w:val="00970CDA"/>
    <w:rsid w:val="00985957"/>
    <w:rsid w:val="009A5701"/>
    <w:rsid w:val="009B6298"/>
    <w:rsid w:val="009E3C01"/>
    <w:rsid w:val="00A6187E"/>
    <w:rsid w:val="00AE460F"/>
    <w:rsid w:val="00B16409"/>
    <w:rsid w:val="00B31F92"/>
    <w:rsid w:val="00B43D84"/>
    <w:rsid w:val="00BF165D"/>
    <w:rsid w:val="00C01E0C"/>
    <w:rsid w:val="00C9558A"/>
    <w:rsid w:val="00D228D9"/>
    <w:rsid w:val="00D726CE"/>
    <w:rsid w:val="00D807E0"/>
    <w:rsid w:val="00D83E72"/>
    <w:rsid w:val="00D9480A"/>
    <w:rsid w:val="00DC45FE"/>
    <w:rsid w:val="00DE6890"/>
    <w:rsid w:val="00E12004"/>
    <w:rsid w:val="00E375EE"/>
    <w:rsid w:val="00E5303B"/>
    <w:rsid w:val="00E6524A"/>
    <w:rsid w:val="00EA7292"/>
    <w:rsid w:val="00F20B09"/>
    <w:rsid w:val="00F45F4B"/>
    <w:rsid w:val="00F55B0D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B63A275"/>
  <w15:docId w15:val="{12D30498-E379-4194-B1F0-43ECE85C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16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137B"/>
    <w:pPr>
      <w:spacing w:after="160" w:line="256" w:lineRule="auto"/>
      <w:ind w:left="720"/>
      <w:contextualSpacing/>
    </w:pPr>
    <w:rPr>
      <w:lang w:val="en-US"/>
    </w:rPr>
  </w:style>
  <w:style w:type="paragraph" w:styleId="NormalnyWeb">
    <w:name w:val="Normal (Web)"/>
    <w:basedOn w:val="Normalny"/>
    <w:uiPriority w:val="99"/>
    <w:unhideWhenUsed/>
    <w:rsid w:val="0027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extensionhighlight">
    <w:name w:val="contextualextensionhighlight"/>
    <w:basedOn w:val="Domylnaczcionkaakapitu"/>
    <w:rsid w:val="00985957"/>
  </w:style>
  <w:style w:type="character" w:styleId="Pogrubienie">
    <w:name w:val="Strong"/>
    <w:basedOn w:val="Domylnaczcionkaakapitu"/>
    <w:uiPriority w:val="22"/>
    <w:qFormat/>
    <w:rsid w:val="00AE460F"/>
    <w:rPr>
      <w:b/>
      <w:bCs/>
    </w:rPr>
  </w:style>
  <w:style w:type="character" w:customStyle="1" w:styleId="viiyi">
    <w:name w:val="viiyi"/>
    <w:basedOn w:val="Domylnaczcionkaakapitu"/>
    <w:rsid w:val="00AE460F"/>
  </w:style>
  <w:style w:type="character" w:customStyle="1" w:styleId="jlqj4b">
    <w:name w:val="jlqj4b"/>
    <w:basedOn w:val="Domylnaczcionkaakapitu"/>
    <w:rsid w:val="00AE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come.uw.edu.pl/legalisation-of-stay-informational-meeting-online-june-202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lcome.uw.edu.pl/legalisation-of-stay-informational-meeting-online-june-202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Gabriela Pawlak</cp:lastModifiedBy>
  <cp:revision>9</cp:revision>
  <cp:lastPrinted>2020-01-02T11:28:00Z</cp:lastPrinted>
  <dcterms:created xsi:type="dcterms:W3CDTF">2021-01-11T12:35:00Z</dcterms:created>
  <dcterms:modified xsi:type="dcterms:W3CDTF">2021-05-25T08:10:00Z</dcterms:modified>
</cp:coreProperties>
</file>