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79FEA" w14:textId="75C96608" w:rsidR="00EE08ED" w:rsidRDefault="000052CB" w:rsidP="00BF07CC">
      <w:pPr>
        <w:jc w:val="both"/>
        <w:rPr>
          <w:rFonts w:cstheme="minorHAnsi"/>
          <w:color w:val="000000" w:themeColor="text1"/>
        </w:rPr>
      </w:pPr>
      <w:bookmarkStart w:id="0" w:name="_Hlk36907605"/>
      <w:r>
        <w:t xml:space="preserve">Dr </w:t>
      </w:r>
      <w:r w:rsidRPr="001B4023">
        <w:rPr>
          <w:rFonts w:cstheme="minorHAnsi"/>
        </w:rPr>
        <w:t>hab. Maciej Bernatt</w:t>
      </w:r>
      <w:r w:rsidR="005038E5">
        <w:rPr>
          <w:rFonts w:cstheme="minorHAnsi"/>
        </w:rPr>
        <w:t xml:space="preserve"> (</w:t>
      </w:r>
      <w:hyperlink r:id="rId6" w:history="1">
        <w:r w:rsidR="005038E5" w:rsidRPr="00700E13">
          <w:rPr>
            <w:rStyle w:val="Hipercze"/>
            <w:rFonts w:cstheme="minorHAnsi"/>
          </w:rPr>
          <w:t>mbernatt@wz.uw.edu.pl</w:t>
        </w:r>
      </w:hyperlink>
      <w:r w:rsidR="005038E5">
        <w:rPr>
          <w:rFonts w:cstheme="minorHAnsi"/>
        </w:rPr>
        <w:t>)</w:t>
      </w:r>
      <w:r w:rsidR="004C6076" w:rsidRPr="001B4023">
        <w:rPr>
          <w:rFonts w:cstheme="minorHAnsi"/>
        </w:rPr>
        <w:t xml:space="preserve"> </w:t>
      </w:r>
      <w:r w:rsidR="00A156E0" w:rsidRPr="001B4023">
        <w:rPr>
          <w:rFonts w:cstheme="minorHAnsi"/>
        </w:rPr>
        <w:t xml:space="preserve">uprzejmie prosi o kontakt osoby zainteresowane </w:t>
      </w:r>
      <w:r w:rsidR="005E438B" w:rsidRPr="001B4023">
        <w:rPr>
          <w:rFonts w:cstheme="minorHAnsi"/>
        </w:rPr>
        <w:t xml:space="preserve">aplikowaniem o </w:t>
      </w:r>
      <w:r w:rsidR="00A156E0" w:rsidRPr="001B4023">
        <w:rPr>
          <w:rFonts w:cstheme="minorHAnsi"/>
        </w:rPr>
        <w:t>pozycj</w:t>
      </w:r>
      <w:r w:rsidR="005E438B" w:rsidRPr="001B4023">
        <w:rPr>
          <w:rFonts w:cstheme="minorHAnsi"/>
        </w:rPr>
        <w:t xml:space="preserve">ę </w:t>
      </w:r>
      <w:r w:rsidR="00D0588E" w:rsidRPr="001B4023">
        <w:rPr>
          <w:rFonts w:cstheme="minorHAnsi"/>
        </w:rPr>
        <w:t>doktoranta/</w:t>
      </w:r>
      <w:r w:rsidR="00A156E0" w:rsidRPr="001B4023">
        <w:rPr>
          <w:rFonts w:cstheme="minorHAnsi"/>
        </w:rPr>
        <w:t>stypendysty w projekcie</w:t>
      </w:r>
      <w:r w:rsidR="0053298C" w:rsidRPr="001B4023">
        <w:rPr>
          <w:rFonts w:cstheme="minorHAnsi"/>
        </w:rPr>
        <w:t xml:space="preserve"> badawczym finansowanym przez Narodowe Centrum Nauki</w:t>
      </w:r>
      <w:r w:rsidR="001B4023" w:rsidRPr="001B4023">
        <w:rPr>
          <w:rFonts w:cstheme="minorHAnsi"/>
        </w:rPr>
        <w:t>,</w:t>
      </w:r>
      <w:r w:rsidR="0053298C" w:rsidRPr="001B4023">
        <w:rPr>
          <w:rFonts w:cstheme="minorHAnsi"/>
        </w:rPr>
        <w:t xml:space="preserve"> pt. </w:t>
      </w:r>
      <w:r w:rsidR="00D0588E" w:rsidRPr="001B4023">
        <w:rPr>
          <w:rFonts w:cstheme="minorHAnsi"/>
          <w:i/>
          <w:lang w:val="en-GB"/>
        </w:rPr>
        <w:t>Business to Business Data Sharing in EU Digital Market</w:t>
      </w:r>
      <w:r w:rsidR="00D0588E" w:rsidRPr="001B4023">
        <w:rPr>
          <w:rFonts w:cstheme="minorHAnsi"/>
          <w:lang w:val="en-GB"/>
        </w:rPr>
        <w:t xml:space="preserve"> (OPUS 16</w:t>
      </w:r>
      <w:r w:rsidR="00EE08ED">
        <w:rPr>
          <w:rFonts w:cstheme="minorHAnsi"/>
          <w:lang w:val="en-GB"/>
        </w:rPr>
        <w:t>, 2019-2022</w:t>
      </w:r>
      <w:r w:rsidR="00D0588E" w:rsidRPr="001B4023">
        <w:rPr>
          <w:rFonts w:cstheme="minorHAnsi"/>
          <w:lang w:val="en-GB"/>
        </w:rPr>
        <w:t>)</w:t>
      </w:r>
      <w:r w:rsidR="0053298C" w:rsidRPr="001B4023">
        <w:rPr>
          <w:rFonts w:cstheme="minorHAnsi"/>
          <w:lang w:val="en-US"/>
        </w:rPr>
        <w:t xml:space="preserve">. </w:t>
      </w:r>
      <w:r w:rsidR="00E362B1" w:rsidRPr="001B4023">
        <w:rPr>
          <w:rFonts w:cstheme="minorHAnsi"/>
        </w:rPr>
        <w:t xml:space="preserve">W ramach projektu prowadzone są </w:t>
      </w:r>
      <w:r w:rsidR="00E362B1" w:rsidRPr="001B4023">
        <w:rPr>
          <w:rFonts w:cstheme="minorHAnsi"/>
          <w:color w:val="000000" w:themeColor="text1"/>
        </w:rPr>
        <w:t xml:space="preserve">badania, mające na celu stworzenie optymalnego dla konkurencji i innowacji modelu dzielenia się danymi między przedsiębiorcami (B2B) </w:t>
      </w:r>
      <w:r w:rsidR="00BA259F">
        <w:rPr>
          <w:rFonts w:cstheme="minorHAnsi"/>
          <w:color w:val="000000" w:themeColor="text1"/>
        </w:rPr>
        <w:t>na rynku wewnętrznym UE</w:t>
      </w:r>
      <w:r w:rsidR="00E362B1" w:rsidRPr="001B4023">
        <w:rPr>
          <w:rFonts w:cstheme="minorHAnsi"/>
          <w:color w:val="000000" w:themeColor="text1"/>
        </w:rPr>
        <w:t xml:space="preserve">. Wykorzystany </w:t>
      </w:r>
      <w:r w:rsidR="00EE08ED">
        <w:rPr>
          <w:rFonts w:cstheme="minorHAnsi"/>
          <w:color w:val="000000" w:themeColor="text1"/>
        </w:rPr>
        <w:t>jest</w:t>
      </w:r>
      <w:r w:rsidR="00E362B1" w:rsidRPr="001B4023">
        <w:rPr>
          <w:rFonts w:cstheme="minorHAnsi"/>
          <w:color w:val="000000" w:themeColor="text1"/>
        </w:rPr>
        <w:t xml:space="preserve"> dorobek różnych dziedzin prawa (ogólnego prawa UE, prawa konkurencji, prawa własności intelektualnej, prawa ochrony danych</w:t>
      </w:r>
      <w:r w:rsidR="00B359C5">
        <w:rPr>
          <w:rFonts w:cstheme="minorHAnsi"/>
          <w:color w:val="000000" w:themeColor="text1"/>
        </w:rPr>
        <w:t>, prawa cywilnego</w:t>
      </w:r>
      <w:r w:rsidR="00E362B1" w:rsidRPr="001B4023">
        <w:rPr>
          <w:rFonts w:cstheme="minorHAnsi"/>
          <w:color w:val="000000" w:themeColor="text1"/>
        </w:rPr>
        <w:t>). Analizie podlega</w:t>
      </w:r>
      <w:r w:rsidR="00EE08ED">
        <w:rPr>
          <w:rFonts w:cstheme="minorHAnsi"/>
          <w:color w:val="000000" w:themeColor="text1"/>
        </w:rPr>
        <w:t xml:space="preserve">ją także </w:t>
      </w:r>
      <w:r w:rsidR="00E362B1" w:rsidRPr="001B4023">
        <w:rPr>
          <w:rFonts w:cstheme="minorHAnsi"/>
          <w:color w:val="000000" w:themeColor="text1"/>
        </w:rPr>
        <w:t>rozwiązania prawne dotyczące dzielenia się danymi B2B, które są wdrażane poza Unią Europejską.</w:t>
      </w:r>
      <w:r w:rsidR="00B359C5">
        <w:rPr>
          <w:rFonts w:cstheme="minorHAnsi"/>
          <w:color w:val="000000" w:themeColor="text1"/>
        </w:rPr>
        <w:t xml:space="preserve"> Badania są realizowane w ramach Centrum Studiów Antymonopolowych i Regulacyjnych UW, </w:t>
      </w:r>
      <w:hyperlink r:id="rId7" w:history="1">
        <w:r w:rsidR="00B359C5" w:rsidRPr="00700E13">
          <w:rPr>
            <w:rStyle w:val="Hipercze"/>
            <w:rFonts w:cstheme="minorHAnsi"/>
          </w:rPr>
          <w:t>www.cars.wz.uw.edu.pl</w:t>
        </w:r>
      </w:hyperlink>
      <w:r w:rsidR="00B359C5">
        <w:rPr>
          <w:rFonts w:cstheme="minorHAnsi"/>
          <w:color w:val="000000" w:themeColor="text1"/>
        </w:rPr>
        <w:t xml:space="preserve"> </w:t>
      </w:r>
    </w:p>
    <w:p w14:paraId="2A4557C0" w14:textId="1187A0F2" w:rsidR="0015485A" w:rsidRPr="001B4023" w:rsidRDefault="005E438B" w:rsidP="00BF07CC">
      <w:pPr>
        <w:jc w:val="both"/>
        <w:rPr>
          <w:rFonts w:cstheme="minorHAnsi"/>
        </w:rPr>
      </w:pPr>
      <w:r w:rsidRPr="001B4023">
        <w:rPr>
          <w:rFonts w:cstheme="minorHAnsi"/>
        </w:rPr>
        <w:t xml:space="preserve">Środki zarezerwowane w projekcie na stypendium wynoszą 35 000 zł. Ze względu na międzynarodowy charakter </w:t>
      </w:r>
      <w:r w:rsidR="0015485A" w:rsidRPr="001B4023">
        <w:rPr>
          <w:rFonts w:cstheme="minorHAnsi"/>
        </w:rPr>
        <w:t>zespołu badawczego</w:t>
      </w:r>
      <w:r w:rsidRPr="001B4023">
        <w:rPr>
          <w:rFonts w:cstheme="minorHAnsi"/>
        </w:rPr>
        <w:t xml:space="preserve"> </w:t>
      </w:r>
      <w:r w:rsidR="0015485A" w:rsidRPr="001B4023">
        <w:rPr>
          <w:rFonts w:cstheme="minorHAnsi"/>
        </w:rPr>
        <w:t>wy</w:t>
      </w:r>
      <w:r w:rsidRPr="001B4023">
        <w:rPr>
          <w:rFonts w:cstheme="minorHAnsi"/>
        </w:rPr>
        <w:t xml:space="preserve">mogiem niezbędnym jest bardzo dobra znajomość </w:t>
      </w:r>
      <w:r w:rsidR="0015485A" w:rsidRPr="001B4023">
        <w:rPr>
          <w:rFonts w:cstheme="minorHAnsi"/>
        </w:rPr>
        <w:t>języka angielskiego. Wstępnym warunkiem jest także gotowość podjęcia trwałej współpracy.</w:t>
      </w:r>
      <w:r w:rsidR="00BF07CC">
        <w:rPr>
          <w:rFonts w:cstheme="minorHAnsi"/>
        </w:rPr>
        <w:t xml:space="preserve"> </w:t>
      </w:r>
      <w:r w:rsidR="00BF07CC">
        <w:rPr>
          <w:rFonts w:cstheme="minorHAnsi"/>
        </w:rPr>
        <w:br/>
      </w:r>
      <w:r w:rsidR="00BF07CC" w:rsidRPr="00BF07CC">
        <w:rPr>
          <w:rFonts w:cstheme="minorHAnsi"/>
          <w:b/>
        </w:rPr>
        <w:t>Osoby zainteresowane</w:t>
      </w:r>
      <w:r w:rsidR="00BF07CC">
        <w:rPr>
          <w:rFonts w:cstheme="minorHAnsi"/>
          <w:b/>
        </w:rPr>
        <w:t xml:space="preserve">, </w:t>
      </w:r>
      <w:r w:rsidR="00BF07CC" w:rsidRPr="00BF07CC">
        <w:rPr>
          <w:rFonts w:cstheme="minorHAnsi"/>
          <w:b/>
        </w:rPr>
        <w:t>proszone są o zgłaszanie się do 20 kwietnia.</w:t>
      </w:r>
      <w:bookmarkStart w:id="1" w:name="_GoBack"/>
      <w:bookmarkEnd w:id="1"/>
    </w:p>
    <w:p w14:paraId="38115861" w14:textId="05C003F8" w:rsidR="001B4023" w:rsidRDefault="000052CB" w:rsidP="00BF07CC">
      <w:pPr>
        <w:jc w:val="both"/>
        <w:rPr>
          <w:rFonts w:ascii="Calibri" w:eastAsia="Times New Roman" w:hAnsi="Calibri" w:cs="Calibri"/>
          <w:noProof/>
          <w:lang w:eastAsia="pl-PL"/>
        </w:rPr>
      </w:pPr>
      <w:r w:rsidRPr="001B4023">
        <w:rPr>
          <w:rFonts w:cstheme="minorHAnsi"/>
        </w:rPr>
        <w:t>Maciej Bernatt jest kierownikiem Zakładu Europejskiego Prawa Gospodarczego na Wydziale Zarządzania</w:t>
      </w:r>
      <w:r w:rsidR="005E7C5E" w:rsidRPr="001B4023">
        <w:rPr>
          <w:rFonts w:cstheme="minorHAnsi"/>
        </w:rPr>
        <w:t xml:space="preserve"> UW, sekretarzem naukowym Centrum Studiów Antymonopolowych i Regulacyjnych </w:t>
      </w:r>
      <w:r w:rsidR="00A156E0" w:rsidRPr="001B4023">
        <w:rPr>
          <w:rFonts w:cstheme="minorHAnsi"/>
        </w:rPr>
        <w:t xml:space="preserve">UW, redaktorem naczelnym Yearbook of </w:t>
      </w:r>
      <w:r w:rsidR="001B4023" w:rsidRPr="001B4023">
        <w:rPr>
          <w:rFonts w:cstheme="minorHAnsi"/>
        </w:rPr>
        <w:t>Antitrust</w:t>
      </w:r>
      <w:r w:rsidR="00A156E0" w:rsidRPr="001B4023">
        <w:rPr>
          <w:rFonts w:cstheme="minorHAnsi"/>
        </w:rPr>
        <w:t xml:space="preserve"> and Regulatory Studies. Jest członkiem Rady Naukowej Dyscypliny Nauki Prawne na UW.</w:t>
      </w:r>
      <w:r w:rsidRPr="001B4023">
        <w:rPr>
          <w:rFonts w:cstheme="minorHAnsi"/>
        </w:rPr>
        <w:t xml:space="preserve"> Był </w:t>
      </w:r>
      <w:r w:rsidR="005E7C5E" w:rsidRPr="001B4023">
        <w:rPr>
          <w:rFonts w:cstheme="minorHAnsi"/>
        </w:rPr>
        <w:t xml:space="preserve">m.in. </w:t>
      </w:r>
      <w:r w:rsidRPr="001B4023">
        <w:rPr>
          <w:rFonts w:cstheme="minorHAnsi"/>
        </w:rPr>
        <w:t>stypendystą</w:t>
      </w:r>
      <w:r w:rsidR="005E7C5E" w:rsidRPr="001B4023">
        <w:rPr>
          <w:rFonts w:cstheme="minorHAnsi"/>
        </w:rPr>
        <w:t xml:space="preserve"> Fulbrighta, Max Plancka, </w:t>
      </w:r>
      <w:proofErr w:type="spellStart"/>
      <w:r w:rsidR="005E7C5E" w:rsidRPr="001B4023">
        <w:rPr>
          <w:rFonts w:cstheme="minorHAnsi"/>
        </w:rPr>
        <w:t>MNiSW</w:t>
      </w:r>
      <w:proofErr w:type="spellEnd"/>
      <w:r w:rsidR="005E7C5E" w:rsidRPr="001B4023">
        <w:rPr>
          <w:rFonts w:cstheme="minorHAnsi"/>
        </w:rPr>
        <w:t xml:space="preserve">, </w:t>
      </w:r>
      <w:r w:rsidR="00B359C5">
        <w:rPr>
          <w:rFonts w:cstheme="minorHAnsi"/>
        </w:rPr>
        <w:t>Narodowej Agencji Wymiany Akademickiej</w:t>
      </w:r>
      <w:r w:rsidR="005E7C5E" w:rsidRPr="001B4023">
        <w:rPr>
          <w:rFonts w:cstheme="minorHAnsi"/>
        </w:rPr>
        <w:t xml:space="preserve">, czy Fundacji na rzecz Nauki Polskiej. Prowadził badania na uniwersytetach w USA, Australii i </w:t>
      </w:r>
      <w:r w:rsidR="00A156E0" w:rsidRPr="001B4023">
        <w:rPr>
          <w:rFonts w:cstheme="minorHAnsi"/>
        </w:rPr>
        <w:t>Niemczech</w:t>
      </w:r>
      <w:r w:rsidR="005E7C5E" w:rsidRPr="001B4023">
        <w:rPr>
          <w:rFonts w:cstheme="minorHAnsi"/>
        </w:rPr>
        <w:t>.</w:t>
      </w:r>
      <w:r w:rsidRPr="001B4023">
        <w:rPr>
          <w:rFonts w:cstheme="minorHAnsi"/>
        </w:rPr>
        <w:t xml:space="preserve"> Publikuje w uznanych międzynarodowych periodykach naukowych i prowadzi badania w zespołach międzynarodowych. Poza prawem konkurencji jego zainteresowania naukowe dotyczą</w:t>
      </w:r>
      <w:r w:rsidR="009527E9" w:rsidRPr="001B4023">
        <w:rPr>
          <w:rFonts w:cstheme="minorHAnsi"/>
        </w:rPr>
        <w:t xml:space="preserve"> prawa UE, prawa konstytucyjnego, prawa administracyjnego</w:t>
      </w:r>
      <w:r w:rsidR="009527E9">
        <w:t xml:space="preserve"> (sądowa kontrola administracji, procedury) oraz praw człowieka (Europejska Konwencja Praw Człowieka, biznes a prawa człowieka</w:t>
      </w:r>
      <w:r w:rsidR="005E7C5E">
        <w:t>, społeczna odpowiedzialność biznesu</w:t>
      </w:r>
      <w:r w:rsidR="009527E9">
        <w:t>)</w:t>
      </w:r>
      <w:r w:rsidR="005E7C5E">
        <w:t>. Zob. więcej:</w:t>
      </w:r>
      <w:r w:rsidR="001B4023">
        <w:t xml:space="preserve"> </w:t>
      </w:r>
      <w:r w:rsidR="001B4023">
        <w:rPr>
          <w:rFonts w:ascii="Calibri" w:eastAsia="Times New Roman" w:hAnsi="Calibri" w:cs="Calibri"/>
          <w:noProof/>
          <w:lang w:eastAsia="pl-PL"/>
        </w:rPr>
        <w:t xml:space="preserve">Linkedin: </w:t>
      </w:r>
      <w:bookmarkStart w:id="2" w:name="SignatureSanitizer_SafeHtmlFilter_UNIQUE"/>
      <w:r w:rsidR="001B4023">
        <w:rPr>
          <w:rFonts w:ascii="Calibri" w:eastAsia="Times New Roman" w:hAnsi="Calibri" w:cs="Calibri"/>
          <w:noProof/>
          <w:lang w:eastAsia="pl-PL"/>
        </w:rPr>
        <w:fldChar w:fldCharType="begin"/>
      </w:r>
      <w:r w:rsidR="001B4023">
        <w:rPr>
          <w:rFonts w:ascii="Calibri" w:eastAsia="Times New Roman" w:hAnsi="Calibri" w:cs="Calibri"/>
          <w:noProof/>
          <w:lang w:eastAsia="pl-PL"/>
        </w:rPr>
        <w:instrText xml:space="preserve"> HYPERLINK "http://pl.linkedin.com/pub/maciej-bernatt/8/b3/8b6/" \o "View public profile" \t "_blank" </w:instrText>
      </w:r>
      <w:r w:rsidR="001B4023">
        <w:rPr>
          <w:rFonts w:ascii="Calibri" w:eastAsia="Times New Roman" w:hAnsi="Calibri" w:cs="Calibri"/>
          <w:noProof/>
          <w:lang w:eastAsia="pl-PL"/>
        </w:rPr>
        <w:fldChar w:fldCharType="separate"/>
      </w:r>
      <w:r w:rsidR="001B4023">
        <w:rPr>
          <w:rStyle w:val="Hipercze"/>
          <w:rFonts w:ascii="Calibri" w:eastAsia="Times New Roman" w:hAnsi="Calibri" w:cs="Calibri"/>
          <w:noProof/>
          <w:lang w:eastAsia="pl-PL"/>
        </w:rPr>
        <w:t>pl.linkedin.com/pub/maciej-bernatt/8/b3/8b6/</w:t>
      </w:r>
      <w:r w:rsidR="001B4023">
        <w:rPr>
          <w:rFonts w:ascii="Calibri" w:eastAsia="Times New Roman" w:hAnsi="Calibri" w:cs="Calibri"/>
          <w:noProof/>
          <w:lang w:eastAsia="pl-PL"/>
        </w:rPr>
        <w:fldChar w:fldCharType="end"/>
      </w:r>
      <w:bookmarkEnd w:id="2"/>
      <w:r w:rsidR="00EE08ED">
        <w:rPr>
          <w:rFonts w:ascii="Calibri" w:eastAsia="Times New Roman" w:hAnsi="Calibri" w:cs="Calibri"/>
          <w:noProof/>
          <w:lang w:eastAsia="pl-PL"/>
        </w:rPr>
        <w:t xml:space="preserve"> </w:t>
      </w:r>
      <w:r w:rsidR="001B4023">
        <w:rPr>
          <w:rFonts w:ascii="Calibri" w:eastAsia="Times New Roman" w:hAnsi="Calibri" w:cs="Calibri"/>
          <w:noProof/>
          <w:lang w:eastAsia="pl-PL"/>
        </w:rPr>
        <w:t xml:space="preserve">SSRN: </w:t>
      </w:r>
      <w:hyperlink r:id="rId8" w:tgtFrame="_blank" w:history="1">
        <w:r w:rsidR="001B4023">
          <w:rPr>
            <w:rStyle w:val="Hipercze"/>
            <w:rFonts w:ascii="Calibri" w:eastAsia="Times New Roman" w:hAnsi="Calibri" w:cs="Calibri"/>
            <w:noProof/>
            <w:lang w:eastAsia="pl-PL"/>
          </w:rPr>
          <w:t>http://ssrn.com/author=1183912</w:t>
        </w:r>
      </w:hyperlink>
      <w:r w:rsidR="00EE08ED">
        <w:rPr>
          <w:rFonts w:ascii="Calibri" w:eastAsia="Times New Roman" w:hAnsi="Calibri" w:cs="Calibri"/>
          <w:noProof/>
          <w:lang w:eastAsia="pl-PL"/>
        </w:rPr>
        <w:t xml:space="preserve"> </w:t>
      </w:r>
      <w:r w:rsidR="001B4023">
        <w:rPr>
          <w:rFonts w:ascii="Calibri" w:eastAsia="Times New Roman" w:hAnsi="Calibri" w:cs="Calibri"/>
          <w:noProof/>
          <w:lang w:eastAsia="pl-PL"/>
        </w:rPr>
        <w:t xml:space="preserve">Academia: </w:t>
      </w:r>
      <w:hyperlink r:id="rId9" w:tgtFrame="_blank" w:history="1">
        <w:r w:rsidR="001B4023">
          <w:rPr>
            <w:rStyle w:val="Hipercze"/>
            <w:rFonts w:ascii="Calibri" w:eastAsia="Times New Roman" w:hAnsi="Calibri" w:cs="Calibri"/>
            <w:noProof/>
            <w:lang w:eastAsia="pl-PL"/>
          </w:rPr>
          <w:t>uw.academia.edu/MaciejBernatt</w:t>
        </w:r>
      </w:hyperlink>
      <w:r w:rsidR="001B4023">
        <w:rPr>
          <w:rFonts w:ascii="Calibri" w:eastAsia="Times New Roman" w:hAnsi="Calibri" w:cs="Calibri"/>
          <w:noProof/>
          <w:lang w:eastAsia="pl-PL"/>
        </w:rPr>
        <w:br/>
      </w:r>
    </w:p>
    <w:bookmarkEnd w:id="0"/>
    <w:p w14:paraId="32650787" w14:textId="68DE95FD" w:rsidR="005C4A2E" w:rsidRDefault="005C4A2E" w:rsidP="001B4023">
      <w:pPr>
        <w:rPr>
          <w:rFonts w:ascii="Calibri" w:eastAsia="Times New Roman" w:hAnsi="Calibri" w:cs="Calibri"/>
          <w:noProof/>
          <w:lang w:eastAsia="pl-PL"/>
        </w:rPr>
      </w:pPr>
    </w:p>
    <w:sectPr w:rsidR="005C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9AECC" w14:textId="77777777" w:rsidR="00661194" w:rsidRDefault="00661194" w:rsidP="005E438B">
      <w:pPr>
        <w:spacing w:after="0" w:line="240" w:lineRule="auto"/>
      </w:pPr>
      <w:r>
        <w:separator/>
      </w:r>
    </w:p>
  </w:endnote>
  <w:endnote w:type="continuationSeparator" w:id="0">
    <w:p w14:paraId="7C934A13" w14:textId="77777777" w:rsidR="00661194" w:rsidRDefault="00661194" w:rsidP="005E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09103" w14:textId="77777777" w:rsidR="00661194" w:rsidRDefault="00661194" w:rsidP="005E438B">
      <w:pPr>
        <w:spacing w:after="0" w:line="240" w:lineRule="auto"/>
      </w:pPr>
      <w:r>
        <w:separator/>
      </w:r>
    </w:p>
  </w:footnote>
  <w:footnote w:type="continuationSeparator" w:id="0">
    <w:p w14:paraId="6C8FDA50" w14:textId="77777777" w:rsidR="00661194" w:rsidRDefault="00661194" w:rsidP="005E4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xNDE2tDQzNzc2NbFQ0lEKTi0uzszPAykwrAUAYUJqdiwAAAA="/>
  </w:docVars>
  <w:rsids>
    <w:rsidRoot w:val="000052CB"/>
    <w:rsid w:val="000052CB"/>
    <w:rsid w:val="0001125D"/>
    <w:rsid w:val="001329C6"/>
    <w:rsid w:val="0015485A"/>
    <w:rsid w:val="0019010D"/>
    <w:rsid w:val="001B4023"/>
    <w:rsid w:val="002D3418"/>
    <w:rsid w:val="00326CB2"/>
    <w:rsid w:val="004C6076"/>
    <w:rsid w:val="004F5269"/>
    <w:rsid w:val="005038E5"/>
    <w:rsid w:val="0053298C"/>
    <w:rsid w:val="005B7574"/>
    <w:rsid w:val="005C4A2E"/>
    <w:rsid w:val="005E438B"/>
    <w:rsid w:val="005E7C5E"/>
    <w:rsid w:val="005F71D7"/>
    <w:rsid w:val="00661194"/>
    <w:rsid w:val="0081101B"/>
    <w:rsid w:val="008C0493"/>
    <w:rsid w:val="00900F79"/>
    <w:rsid w:val="009527E9"/>
    <w:rsid w:val="00A156E0"/>
    <w:rsid w:val="00B359C5"/>
    <w:rsid w:val="00B37E4C"/>
    <w:rsid w:val="00BA259F"/>
    <w:rsid w:val="00BF07CC"/>
    <w:rsid w:val="00C57599"/>
    <w:rsid w:val="00C87503"/>
    <w:rsid w:val="00D0588E"/>
    <w:rsid w:val="00E362B1"/>
    <w:rsid w:val="00EE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12DA"/>
  <w15:chartTrackingRefBased/>
  <w15:docId w15:val="{5C48B582-D70A-430A-BE3B-6015BE98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43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43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438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C60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60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rn.com/author=11839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rs.wz.uw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ernatt@wz.uw.edu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uw.academia.edu/MaciejBernat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Bernatt</dc:creator>
  <cp:keywords/>
  <dc:description/>
  <cp:lastModifiedBy>SDNS</cp:lastModifiedBy>
  <cp:revision>4</cp:revision>
  <dcterms:created xsi:type="dcterms:W3CDTF">2020-04-03T19:05:00Z</dcterms:created>
  <dcterms:modified xsi:type="dcterms:W3CDTF">2020-04-06T05:54:00Z</dcterms:modified>
</cp:coreProperties>
</file>