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67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039B0" w:rsidTr="00A039B0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Pr="00556AB1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</w:tr>
      <w:tr w:rsidR="00A039B0" w:rsidTr="00A039B0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Dydaktyka Szkoły Wyższej</w:t>
            </w:r>
          </w:p>
          <w:p w:rsidR="00A039B0" w:rsidRDefault="00A039B0" w:rsidP="00A039B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39B0" w:rsidRDefault="00A039B0" w:rsidP="00A039B0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039B0" w:rsidRDefault="00A039B0" w:rsidP="00A039B0"/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Prawo autorskie</w:t>
            </w:r>
          </w:p>
          <w:p w:rsidR="00A039B0" w:rsidRDefault="00A039B0" w:rsidP="00A039B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A039B0" w:rsidRDefault="00A039B0" w:rsidP="00A039B0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Default="00A039B0" w:rsidP="00A039B0">
            <w:r>
              <w:t xml:space="preserve">Wystąpienia publiczne (warsztat naukowca) </w:t>
            </w:r>
            <w:r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 xml:space="preserve">  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 xml:space="preserve">        4 (+4)*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Rozwój naukowy – zajęcia indywidualne 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Seminarium badawcze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Seminarium badawcze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Zajęcia metodologiczne do wyboru***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Konferencja interdyscyplinarna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Konferencja interdyscyplinarna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Default="00A039B0" w:rsidP="00A039B0">
            <w:r>
              <w:t>Najnowsze odkrycia w naukach ścisłych i przyrodniczych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Pr="006267A1" w:rsidRDefault="00A039B0" w:rsidP="00A039B0">
            <w:r w:rsidRPr="006267A1">
              <w:t>P</w:t>
            </w:r>
            <w:r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</w:tr>
      <w:tr w:rsidR="00A039B0" w:rsidRPr="00C07E86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9B0" w:rsidRDefault="00A039B0" w:rsidP="00A039B0">
            <w:pPr>
              <w:rPr>
                <w:lang w:val="en-GB"/>
              </w:rPr>
            </w:pPr>
            <w:proofErr w:type="spellStart"/>
            <w:r w:rsidRPr="0099466F">
              <w:rPr>
                <w:lang w:val="en-GB"/>
              </w:rPr>
              <w:t>Wykład</w:t>
            </w:r>
            <w:proofErr w:type="spellEnd"/>
            <w:r w:rsidRPr="0099466F">
              <w:rPr>
                <w:lang w:val="en-GB"/>
              </w:rPr>
              <w:t xml:space="preserve"> z </w:t>
            </w:r>
            <w:proofErr w:type="spellStart"/>
            <w:r w:rsidRPr="0099466F">
              <w:rPr>
                <w:lang w:val="en-GB"/>
              </w:rPr>
              <w:t>cyklu</w:t>
            </w:r>
            <w:proofErr w:type="spellEnd"/>
            <w:r w:rsidRPr="0099466F">
              <w:rPr>
                <w:lang w:val="en-GB"/>
              </w:rPr>
              <w:t>: Graduate Advanced Ph</w:t>
            </w:r>
            <w:r>
              <w:rPr>
                <w:lang w:val="en-GB"/>
              </w:rPr>
              <w:t>ysics</w:t>
            </w:r>
          </w:p>
          <w:p w:rsidR="00A039B0" w:rsidRPr="00971F40" w:rsidRDefault="009D30F8" w:rsidP="00A039B0">
            <w:pPr>
              <w:jc w:val="center"/>
            </w:pPr>
            <w:r w:rsidRPr="00971F40">
              <w:t>jeden d</w:t>
            </w:r>
            <w:r w:rsidR="00A039B0" w:rsidRPr="00971F40">
              <w:t>o wyboru****:</w:t>
            </w:r>
          </w:p>
          <w:p w:rsidR="00A039B0" w:rsidRPr="00971F40" w:rsidRDefault="00A039B0" w:rsidP="00A039B0">
            <w:r w:rsidRPr="00971F40">
              <w:t xml:space="preserve">1. Advanced </w:t>
            </w:r>
            <w:proofErr w:type="spellStart"/>
            <w:r w:rsidRPr="00971F40">
              <w:t>Graduate</w:t>
            </w:r>
            <w:proofErr w:type="spellEnd"/>
            <w:r w:rsidRPr="00971F40">
              <w:t xml:space="preserve"> Quantum </w:t>
            </w:r>
            <w:proofErr w:type="spellStart"/>
            <w:r w:rsidRPr="00971F40">
              <w:t>Mechanics</w:t>
            </w:r>
            <w:proofErr w:type="spellEnd"/>
            <w:r w:rsidRPr="00971F40">
              <w:t xml:space="preserve">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971F40">
              <w:rPr>
                <w:i/>
              </w:rPr>
              <w:t xml:space="preserve">(prowadzący: </w:t>
            </w:r>
            <w:proofErr w:type="spellStart"/>
            <w:r w:rsidRPr="00971F40">
              <w:rPr>
                <w:i/>
              </w:rPr>
              <w:t>K.Byczuk</w:t>
            </w:r>
            <w:proofErr w:type="spellEnd"/>
            <w:r w:rsidRPr="00971F40">
              <w:rPr>
                <w:i/>
              </w:rPr>
              <w:t>)</w:t>
            </w:r>
            <w:r w:rsidRPr="00971F40">
              <w:br/>
              <w:t xml:space="preserve">2.  </w:t>
            </w:r>
            <w:r w:rsidRPr="00C07E86">
              <w:rPr>
                <w:lang w:val="en-US"/>
              </w:rPr>
              <w:t>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Quantum Optics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R.Demkowicz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3.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Solid State Physics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971F40">
              <w:rPr>
                <w:i/>
                <w:lang w:val="en-US"/>
              </w:rPr>
              <w:t xml:space="preserve">( </w:t>
            </w:r>
            <w:proofErr w:type="spellStart"/>
            <w:r w:rsidRPr="00971F40">
              <w:rPr>
                <w:i/>
                <w:lang w:val="en-US"/>
              </w:rPr>
              <w:t>prowadzący</w:t>
            </w:r>
            <w:proofErr w:type="spellEnd"/>
            <w:r w:rsidRPr="00971F40">
              <w:rPr>
                <w:i/>
                <w:lang w:val="en-US"/>
              </w:rPr>
              <w:t xml:space="preserve">: J. </w:t>
            </w:r>
            <w:proofErr w:type="spellStart"/>
            <w:r w:rsidRPr="00971F40">
              <w:rPr>
                <w:i/>
                <w:lang w:val="en-US"/>
              </w:rPr>
              <w:t>Łusakowski</w:t>
            </w:r>
            <w:proofErr w:type="spellEnd"/>
            <w:r w:rsidRPr="00971F40">
              <w:rPr>
                <w:i/>
                <w:lang w:val="en-US"/>
              </w:rPr>
              <w:t xml:space="preserve"> </w:t>
            </w:r>
            <w:proofErr w:type="spellStart"/>
            <w:r w:rsidRPr="00971F40">
              <w:rPr>
                <w:i/>
                <w:lang w:val="en-US"/>
              </w:rPr>
              <w:t>i</w:t>
            </w:r>
            <w:proofErr w:type="spellEnd"/>
            <w:r w:rsidRPr="00971F40">
              <w:rPr>
                <w:i/>
                <w:lang w:val="en-US"/>
              </w:rPr>
              <w:t xml:space="preserve"> </w:t>
            </w:r>
            <w:proofErr w:type="spellStart"/>
            <w:r w:rsidRPr="00971F40">
              <w:rPr>
                <w:i/>
                <w:lang w:val="en-US"/>
              </w:rPr>
              <w:t>W.Bardyszewski</w:t>
            </w:r>
            <w:proofErr w:type="spellEnd"/>
            <w:r w:rsidRPr="00971F40">
              <w:rPr>
                <w:i/>
                <w:lang w:val="en-US"/>
              </w:rPr>
              <w:t>)</w:t>
            </w:r>
            <w:r w:rsidRPr="00971F40">
              <w:rPr>
                <w:lang w:val="en-US"/>
              </w:rPr>
              <w:br/>
              <w:t xml:space="preserve">4.  </w:t>
            </w:r>
            <w:r w:rsidRPr="00C07E86">
              <w:rPr>
                <w:lang w:val="en-US"/>
              </w:rPr>
              <w:t>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Optics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M.Trippenbach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5.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Stochastic Processes </w:t>
            </w:r>
          </w:p>
          <w:p w:rsidR="00A039B0" w:rsidRDefault="00A039B0" w:rsidP="00A039B0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B.Cichocki</w:t>
            </w:r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A039B0" w:rsidRPr="00F12318" w:rsidRDefault="00A039B0" w:rsidP="00A039B0">
            <w:pPr>
              <w:rPr>
                <w:lang w:val="en-US"/>
              </w:rPr>
            </w:pPr>
            <w:r w:rsidRPr="00F12318">
              <w:rPr>
                <w:lang w:val="en-US"/>
              </w:rPr>
              <w:lastRenderedPageBreak/>
              <w:t>6</w:t>
            </w:r>
            <w:r w:rsidRPr="00553D3C">
              <w:rPr>
                <w:rFonts w:cstheme="minorHAnsi"/>
                <w:i/>
                <w:lang w:val="en-US"/>
              </w:rPr>
              <w:t xml:space="preserve">. </w:t>
            </w:r>
            <w:r w:rsidRPr="00553D3C">
              <w:rPr>
                <w:rFonts w:cstheme="minorHAnsi"/>
                <w:color w:val="000000"/>
                <w:lang w:val="en-US"/>
              </w:rPr>
              <w:t>Advanced Graduate Fluid Mechanics</w:t>
            </w:r>
          </w:p>
          <w:p w:rsidR="00A039B0" w:rsidRDefault="00A039B0" w:rsidP="00A039B0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M.Lisicki</w:t>
            </w:r>
            <w:proofErr w:type="spellEnd"/>
            <w:r w:rsidR="00971F40">
              <w:rPr>
                <w:i/>
                <w:lang w:val="en-US"/>
              </w:rPr>
              <w:t>/</w:t>
            </w:r>
            <w:proofErr w:type="spellStart"/>
            <w:r w:rsidR="00971F40">
              <w:rPr>
                <w:i/>
                <w:lang w:val="en-US"/>
              </w:rPr>
              <w:t>G.Abade</w:t>
            </w:r>
            <w:bookmarkStart w:id="0" w:name="_GoBack"/>
            <w:bookmarkEnd w:id="0"/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A039B0" w:rsidRPr="00C07E86" w:rsidRDefault="00A039B0" w:rsidP="00A039B0">
            <w:pPr>
              <w:rPr>
                <w:i/>
                <w:lang w:val="en-US"/>
              </w:rPr>
            </w:pPr>
          </w:p>
          <w:p w:rsidR="00A039B0" w:rsidRPr="00C07E86" w:rsidRDefault="00A039B0" w:rsidP="00A039B0">
            <w:pPr>
              <w:rPr>
                <w:lang w:val="en-US"/>
              </w:rPr>
            </w:pP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30 </w:t>
            </w:r>
            <w:proofErr w:type="spellStart"/>
            <w:r>
              <w:rPr>
                <w:lang w:val="en-US"/>
              </w:rPr>
              <w:t>wykład</w:t>
            </w:r>
            <w:proofErr w:type="spellEnd"/>
            <w:r>
              <w:rPr>
                <w:lang w:val="en-US"/>
              </w:rPr>
              <w:t xml:space="preserve"> + 30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  <w:p w:rsidR="00A039B0" w:rsidRDefault="00A039B0" w:rsidP="00A039B0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A0735" w:rsidRDefault="00A039B0" w:rsidP="00A039B0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9B0" w:rsidRPr="005A0735" w:rsidRDefault="00A039B0" w:rsidP="00A039B0">
            <w:pPr>
              <w:jc w:val="center"/>
              <w:rPr>
                <w:lang w:val="en-US"/>
              </w:rPr>
            </w:pPr>
          </w:p>
        </w:tc>
      </w:tr>
    </w:tbl>
    <w:p w:rsidR="00F12318" w:rsidRDefault="00F12318" w:rsidP="00BC62A4">
      <w:pPr>
        <w:rPr>
          <w:lang w:val="en-US"/>
        </w:rPr>
      </w:pPr>
    </w:p>
    <w:p w:rsidR="00F12318" w:rsidRDefault="00F12318" w:rsidP="00BC62A4">
      <w:pPr>
        <w:rPr>
          <w:lang w:val="en-US"/>
        </w:rPr>
      </w:pPr>
    </w:p>
    <w:p w:rsidR="00F12318" w:rsidRDefault="00F12318" w:rsidP="00F123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F12318" w:rsidRPr="00A60B3A" w:rsidRDefault="00F12318" w:rsidP="00F12318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doktorskiej. Wybór w porozumieniu z promotorem. Zaliczenie na podstawie obecności i wygłoszenia co najmniej raz w roku referatu w języku angielskim.</w:t>
      </w:r>
    </w:p>
    <w:p w:rsidR="00F12318" w:rsidRDefault="00F12318" w:rsidP="00F12318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>
        <w:rPr>
          <w:sz w:val="20"/>
          <w:szCs w:val="20"/>
        </w:rPr>
        <w:t>*Zajęcia metodologiczne do wyboru z listy zajęć oferowanych przez wydziały. Wybór w porozumieniu z promotorem.</w:t>
      </w:r>
    </w:p>
    <w:p w:rsidR="00F12318" w:rsidRDefault="00F12318" w:rsidP="00F12318">
      <w:pPr>
        <w:spacing w:line="240" w:lineRule="auto"/>
        <w:rPr>
          <w:sz w:val="20"/>
          <w:szCs w:val="20"/>
        </w:rPr>
      </w:pPr>
      <w:r w:rsidRPr="00F12318">
        <w:rPr>
          <w:sz w:val="20"/>
          <w:szCs w:val="20"/>
        </w:rPr>
        <w:t xml:space="preserve">****Do wyboru jeden wykład w ciągu 4 lat studiów doktoranckich, w różnych latach oferowane są różne wykłady (niektóre wykłady z </w:t>
      </w:r>
      <w:r>
        <w:rPr>
          <w:sz w:val="20"/>
          <w:szCs w:val="20"/>
        </w:rPr>
        <w:t xml:space="preserve">powyższej </w:t>
      </w:r>
      <w:r w:rsidRPr="00F12318">
        <w:rPr>
          <w:sz w:val="20"/>
          <w:szCs w:val="20"/>
        </w:rPr>
        <w:t>listy mogą być niedostępne w danym roku akademickim – należy spra</w:t>
      </w:r>
      <w:r>
        <w:rPr>
          <w:sz w:val="20"/>
          <w:szCs w:val="20"/>
        </w:rPr>
        <w:t>w</w:t>
      </w:r>
      <w:r w:rsidRPr="00F12318">
        <w:rPr>
          <w:sz w:val="20"/>
          <w:szCs w:val="20"/>
        </w:rPr>
        <w:t>dzić dostępność w USOS); Lista będzie uzupełniana w miarę dostępności nowych wykładów.</w:t>
      </w:r>
      <w:r>
        <w:rPr>
          <w:sz w:val="20"/>
          <w:szCs w:val="20"/>
        </w:rPr>
        <w:t xml:space="preserve"> UWAGA: </w:t>
      </w:r>
      <w:r w:rsidR="00553D3C">
        <w:rPr>
          <w:sz w:val="20"/>
          <w:szCs w:val="20"/>
        </w:rPr>
        <w:t xml:space="preserve">do cyklu </w:t>
      </w:r>
      <w:proofErr w:type="spellStart"/>
      <w:r w:rsidR="00553D3C">
        <w:rPr>
          <w:sz w:val="20"/>
          <w:szCs w:val="20"/>
        </w:rPr>
        <w:t>Graduate</w:t>
      </w:r>
      <w:proofErr w:type="spellEnd"/>
      <w:r w:rsidR="00553D3C">
        <w:rPr>
          <w:sz w:val="20"/>
          <w:szCs w:val="20"/>
        </w:rPr>
        <w:t xml:space="preserve"> Advanced </w:t>
      </w:r>
      <w:proofErr w:type="spellStart"/>
      <w:r w:rsidR="00553D3C">
        <w:rPr>
          <w:sz w:val="20"/>
          <w:szCs w:val="20"/>
        </w:rPr>
        <w:t>Physics</w:t>
      </w:r>
      <w:proofErr w:type="spellEnd"/>
      <w:r w:rsidR="00553D3C">
        <w:rPr>
          <w:sz w:val="20"/>
          <w:szCs w:val="20"/>
        </w:rPr>
        <w:t xml:space="preserve"> należą wyłącznie wykłady z powyższej listy. </w:t>
      </w:r>
    </w:p>
    <w:p w:rsidR="00F12318" w:rsidRPr="00F12318" w:rsidRDefault="00F12318" w:rsidP="00F12318">
      <w:pPr>
        <w:spacing w:line="240" w:lineRule="auto"/>
        <w:rPr>
          <w:sz w:val="20"/>
          <w:szCs w:val="20"/>
        </w:rPr>
      </w:pPr>
    </w:p>
    <w:p w:rsidR="00F12318" w:rsidRPr="00F12318" w:rsidRDefault="00F12318" w:rsidP="00BC62A4"/>
    <w:p w:rsidR="00F12318" w:rsidRPr="00F12318" w:rsidRDefault="00F12318" w:rsidP="00BC62A4"/>
    <w:sectPr w:rsidR="00F12318" w:rsidRPr="00F12318" w:rsidSect="00BC62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83" w:rsidRDefault="00E54D83" w:rsidP="00E01FD4">
      <w:pPr>
        <w:spacing w:after="0" w:line="240" w:lineRule="auto"/>
      </w:pPr>
      <w:r>
        <w:separator/>
      </w:r>
    </w:p>
  </w:endnote>
  <w:endnote w:type="continuationSeparator" w:id="0">
    <w:p w:rsidR="00E54D83" w:rsidRDefault="00E54D83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83" w:rsidRDefault="00E54D83" w:rsidP="00E01FD4">
      <w:pPr>
        <w:spacing w:after="0" w:line="240" w:lineRule="auto"/>
      </w:pPr>
      <w:r>
        <w:separator/>
      </w:r>
    </w:p>
  </w:footnote>
  <w:footnote w:type="continuationSeparator" w:id="0">
    <w:p w:rsidR="00E54D83" w:rsidRDefault="00E54D83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99466F">
      <w:rPr>
        <w:b/>
      </w:rPr>
      <w:t>NAUKI FIZYCZNE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B22AB"/>
    <w:rsid w:val="000D6FA7"/>
    <w:rsid w:val="001E63E7"/>
    <w:rsid w:val="002018E5"/>
    <w:rsid w:val="002762F2"/>
    <w:rsid w:val="002B7A44"/>
    <w:rsid w:val="002F70D8"/>
    <w:rsid w:val="003071E3"/>
    <w:rsid w:val="003C763D"/>
    <w:rsid w:val="003F607C"/>
    <w:rsid w:val="00450668"/>
    <w:rsid w:val="00471254"/>
    <w:rsid w:val="004762E7"/>
    <w:rsid w:val="004F58EE"/>
    <w:rsid w:val="004F7CBF"/>
    <w:rsid w:val="005016A9"/>
    <w:rsid w:val="00526A62"/>
    <w:rsid w:val="00547F47"/>
    <w:rsid w:val="00550907"/>
    <w:rsid w:val="00553D3C"/>
    <w:rsid w:val="00556AB1"/>
    <w:rsid w:val="00573180"/>
    <w:rsid w:val="005A0735"/>
    <w:rsid w:val="005C2444"/>
    <w:rsid w:val="005E40EF"/>
    <w:rsid w:val="006267A1"/>
    <w:rsid w:val="007078DE"/>
    <w:rsid w:val="0072498B"/>
    <w:rsid w:val="00764830"/>
    <w:rsid w:val="007A5D8A"/>
    <w:rsid w:val="007B134F"/>
    <w:rsid w:val="00801104"/>
    <w:rsid w:val="00801519"/>
    <w:rsid w:val="008235C2"/>
    <w:rsid w:val="00907210"/>
    <w:rsid w:val="0090740F"/>
    <w:rsid w:val="00914587"/>
    <w:rsid w:val="00930DFF"/>
    <w:rsid w:val="00971F40"/>
    <w:rsid w:val="0099466F"/>
    <w:rsid w:val="009D1333"/>
    <w:rsid w:val="009D30F8"/>
    <w:rsid w:val="009E518E"/>
    <w:rsid w:val="009F7615"/>
    <w:rsid w:val="00A039B0"/>
    <w:rsid w:val="00A2202A"/>
    <w:rsid w:val="00A520C1"/>
    <w:rsid w:val="00A574FD"/>
    <w:rsid w:val="00A60B3A"/>
    <w:rsid w:val="00A853F7"/>
    <w:rsid w:val="00A90CF3"/>
    <w:rsid w:val="00A9239B"/>
    <w:rsid w:val="00AD4590"/>
    <w:rsid w:val="00B046CC"/>
    <w:rsid w:val="00B50B7B"/>
    <w:rsid w:val="00B911E5"/>
    <w:rsid w:val="00BC62A4"/>
    <w:rsid w:val="00C07E86"/>
    <w:rsid w:val="00C1150B"/>
    <w:rsid w:val="00C40976"/>
    <w:rsid w:val="00C41FAA"/>
    <w:rsid w:val="00C44DF9"/>
    <w:rsid w:val="00CE4D6E"/>
    <w:rsid w:val="00D01569"/>
    <w:rsid w:val="00D62C23"/>
    <w:rsid w:val="00D90B6D"/>
    <w:rsid w:val="00DB5250"/>
    <w:rsid w:val="00E01FD4"/>
    <w:rsid w:val="00E064EC"/>
    <w:rsid w:val="00E3348B"/>
    <w:rsid w:val="00E54D83"/>
    <w:rsid w:val="00E614FB"/>
    <w:rsid w:val="00EA239F"/>
    <w:rsid w:val="00EB4075"/>
    <w:rsid w:val="00EC7F43"/>
    <w:rsid w:val="00ED0B46"/>
    <w:rsid w:val="00EE2590"/>
    <w:rsid w:val="00F01BED"/>
    <w:rsid w:val="00F02F66"/>
    <w:rsid w:val="00F12318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B48A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3</cp:revision>
  <cp:lastPrinted>2021-07-20T13:15:00Z</cp:lastPrinted>
  <dcterms:created xsi:type="dcterms:W3CDTF">2021-10-08T12:43:00Z</dcterms:created>
  <dcterms:modified xsi:type="dcterms:W3CDTF">2022-02-15T11:57:00Z</dcterms:modified>
</cp:coreProperties>
</file>